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A3" w:rsidRPr="00B0570B" w:rsidRDefault="001352A3" w:rsidP="00175F7F">
      <w:pPr>
        <w:tabs>
          <w:tab w:val="center" w:pos="4680"/>
        </w:tabs>
        <w:suppressAutoHyphens/>
        <w:spacing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3"/>
        </w:rPr>
        <w:tab/>
      </w:r>
      <w:r w:rsidRPr="00B0570B">
        <w:rPr>
          <w:rFonts w:ascii="Times New Roman" w:hAnsi="Times New Roman"/>
          <w:b/>
          <w:sz w:val="28"/>
          <w:szCs w:val="28"/>
        </w:rPr>
        <w:t>Richard Schmalensee</w:t>
      </w:r>
    </w:p>
    <w:p w:rsidR="001352A3" w:rsidRDefault="001352A3" w:rsidP="001352A3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Howard W. Johnson Professor of Management, Emeritus</w:t>
      </w:r>
    </w:p>
    <w:p w:rsidR="00175F7F" w:rsidRDefault="001352A3" w:rsidP="001352A3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Times New Roman" w:hAnsi="Times New Roman"/>
          <w:b/>
          <w:szCs w:val="24"/>
        </w:rPr>
      </w:pPr>
      <w:r w:rsidRPr="00B0570B">
        <w:rPr>
          <w:rFonts w:ascii="Times New Roman" w:hAnsi="Times New Roman"/>
          <w:b/>
          <w:sz w:val="22"/>
          <w:szCs w:val="22"/>
        </w:rPr>
        <w:t>Dean</w:t>
      </w:r>
      <w:r>
        <w:rPr>
          <w:rFonts w:ascii="Times New Roman" w:hAnsi="Times New Roman"/>
          <w:b/>
          <w:sz w:val="22"/>
          <w:szCs w:val="22"/>
        </w:rPr>
        <w:t xml:space="preserve"> Emeritus, </w:t>
      </w:r>
      <w:r w:rsidR="00175F7F">
        <w:rPr>
          <w:rFonts w:ascii="Times New Roman" w:hAnsi="Times New Roman"/>
          <w:b/>
          <w:sz w:val="22"/>
          <w:szCs w:val="22"/>
        </w:rPr>
        <w:t xml:space="preserve">MIT </w:t>
      </w:r>
      <w:r w:rsidRPr="00FD2D49">
        <w:rPr>
          <w:rFonts w:ascii="Times New Roman" w:hAnsi="Times New Roman"/>
          <w:b/>
          <w:szCs w:val="24"/>
        </w:rPr>
        <w:t>Sloan School of Management</w:t>
      </w:r>
    </w:p>
    <w:p w:rsidR="001352A3" w:rsidRDefault="00175F7F" w:rsidP="001352A3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Cs w:val="24"/>
        </w:rPr>
        <w:t>Professor of Economics, Emeritus</w:t>
      </w:r>
      <w:r w:rsidR="001352A3" w:rsidRPr="00B0570B">
        <w:rPr>
          <w:rFonts w:ascii="Times New Roman" w:hAnsi="Times New Roman"/>
          <w:b/>
          <w:sz w:val="22"/>
          <w:szCs w:val="22"/>
        </w:rPr>
        <w:t xml:space="preserve"> </w:t>
      </w:r>
    </w:p>
    <w:p w:rsidR="001352A3" w:rsidRPr="00175F7F" w:rsidRDefault="001352A3" w:rsidP="00175F7F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24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Massachusetts Institute of Technology</w:t>
      </w:r>
    </w:p>
    <w:p w:rsidR="001352A3" w:rsidRPr="00B0570B" w:rsidRDefault="001352A3" w:rsidP="00175F7F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B0570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MIT Room E62-525</w:t>
      </w:r>
      <w:r w:rsidRPr="00B0570B">
        <w:rPr>
          <w:rFonts w:ascii="Times New Roman" w:hAnsi="Times New Roman"/>
          <w:sz w:val="22"/>
          <w:szCs w:val="22"/>
        </w:rPr>
        <w:tab/>
      </w:r>
      <w:r w:rsidRPr="00B0570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172 Beacon Street, Unit 4</w:t>
      </w:r>
    </w:p>
    <w:p w:rsidR="001352A3" w:rsidRPr="00B0570B" w:rsidRDefault="001352A3" w:rsidP="001352A3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24" w:hanging="1124"/>
        <w:rPr>
          <w:rFonts w:ascii="Times New Roman" w:hAnsi="Times New Roman"/>
          <w:sz w:val="22"/>
          <w:szCs w:val="22"/>
        </w:rPr>
      </w:pPr>
      <w:r w:rsidRPr="00B0570B">
        <w:rPr>
          <w:rFonts w:ascii="Times New Roman" w:hAnsi="Times New Roman"/>
          <w:sz w:val="22"/>
          <w:szCs w:val="22"/>
        </w:rPr>
        <w:tab/>
      </w:r>
      <w:r w:rsidRPr="00B0570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100 Main Street</w:t>
      </w:r>
      <w:r w:rsidRPr="00B0570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B0570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Boston</w:t>
      </w:r>
      <w:r w:rsidRPr="00B0570B">
        <w:rPr>
          <w:rFonts w:ascii="Times New Roman" w:hAnsi="Times New Roman"/>
          <w:sz w:val="22"/>
          <w:szCs w:val="22"/>
        </w:rPr>
        <w:t>, Massachusetts 02</w:t>
      </w:r>
      <w:r>
        <w:rPr>
          <w:rFonts w:ascii="Times New Roman" w:hAnsi="Times New Roman"/>
          <w:sz w:val="22"/>
          <w:szCs w:val="22"/>
        </w:rPr>
        <w:t>116</w:t>
      </w:r>
    </w:p>
    <w:p w:rsidR="001352A3" w:rsidRPr="00B0570B" w:rsidRDefault="001352A3" w:rsidP="001352A3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24" w:hanging="1124"/>
        <w:rPr>
          <w:rFonts w:ascii="Times New Roman" w:hAnsi="Times New Roman"/>
          <w:sz w:val="22"/>
          <w:szCs w:val="22"/>
        </w:rPr>
      </w:pPr>
      <w:r w:rsidRPr="00B0570B">
        <w:rPr>
          <w:rFonts w:ascii="Times New Roman" w:hAnsi="Times New Roman"/>
          <w:sz w:val="22"/>
          <w:szCs w:val="22"/>
        </w:rPr>
        <w:tab/>
      </w:r>
      <w:r w:rsidRPr="00B0570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Cambridge, MA 02142-1347</w:t>
      </w:r>
      <w:r w:rsidRPr="00B0570B">
        <w:rPr>
          <w:rFonts w:ascii="Times New Roman" w:hAnsi="Times New Roman"/>
          <w:sz w:val="22"/>
          <w:szCs w:val="22"/>
        </w:rPr>
        <w:tab/>
      </w:r>
      <w:r w:rsidRPr="00B0570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B0570B">
        <w:rPr>
          <w:rFonts w:ascii="Times New Roman" w:hAnsi="Times New Roman"/>
          <w:sz w:val="22"/>
          <w:szCs w:val="22"/>
        </w:rPr>
        <w:t xml:space="preserve">(617) </w:t>
      </w:r>
      <w:r>
        <w:rPr>
          <w:rFonts w:ascii="Times New Roman" w:hAnsi="Times New Roman"/>
          <w:sz w:val="22"/>
          <w:szCs w:val="22"/>
        </w:rPr>
        <w:t>247-0029</w:t>
      </w:r>
      <w:r w:rsidRPr="00B0570B">
        <w:rPr>
          <w:rFonts w:ascii="Times New Roman" w:hAnsi="Times New Roman"/>
          <w:sz w:val="22"/>
          <w:szCs w:val="22"/>
        </w:rPr>
        <w:t xml:space="preserve">, fax: </w:t>
      </w:r>
      <w:r>
        <w:rPr>
          <w:rFonts w:ascii="Times New Roman" w:hAnsi="Times New Roman"/>
          <w:sz w:val="22"/>
          <w:szCs w:val="22"/>
        </w:rPr>
        <w:t>-0038</w:t>
      </w:r>
    </w:p>
    <w:p w:rsidR="001352A3" w:rsidRDefault="001352A3" w:rsidP="001352A3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24" w:hanging="1124"/>
        <w:rPr>
          <w:rFonts w:ascii="Times New Roman" w:hAnsi="Times New Roman"/>
          <w:sz w:val="22"/>
          <w:szCs w:val="22"/>
        </w:rPr>
      </w:pPr>
      <w:r w:rsidRPr="00B0570B">
        <w:rPr>
          <w:rFonts w:ascii="Times New Roman" w:hAnsi="Times New Roman"/>
          <w:sz w:val="22"/>
          <w:szCs w:val="22"/>
        </w:rPr>
        <w:tab/>
      </w:r>
      <w:r w:rsidRPr="00B0570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(617) 253-2957, fax: 258-6786</w:t>
      </w:r>
    </w:p>
    <w:p w:rsidR="001352A3" w:rsidRPr="00B0570B" w:rsidRDefault="001352A3" w:rsidP="001352A3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23" w:hanging="112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gramStart"/>
      <w:r w:rsidRPr="00B0570B">
        <w:rPr>
          <w:rFonts w:ascii="Times New Roman" w:hAnsi="Times New Roman"/>
          <w:sz w:val="22"/>
          <w:szCs w:val="22"/>
        </w:rPr>
        <w:t>email</w:t>
      </w:r>
      <w:proofErr w:type="gramEnd"/>
      <w:r w:rsidRPr="00B0570B">
        <w:rPr>
          <w:rFonts w:ascii="Times New Roman" w:hAnsi="Times New Roman"/>
          <w:sz w:val="22"/>
          <w:szCs w:val="22"/>
        </w:rPr>
        <w:t>: rschmal@mit.edu</w:t>
      </w:r>
    </w:p>
    <w:p w:rsidR="001352A3" w:rsidRPr="002D6B5D" w:rsidRDefault="001352A3" w:rsidP="00175F7F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220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b/>
          <w:sz w:val="22"/>
          <w:szCs w:val="22"/>
        </w:rPr>
        <w:t>EDUCATION:</w:t>
      </w:r>
      <w:r w:rsidRPr="002D6B5D">
        <w:rPr>
          <w:rFonts w:ascii="Times New Roman" w:hAnsi="Times New Roman"/>
          <w:sz w:val="22"/>
          <w:szCs w:val="22"/>
        </w:rPr>
        <w:tab/>
      </w:r>
    </w:p>
    <w:p w:rsidR="001352A3" w:rsidRPr="002D6B5D" w:rsidRDefault="001352A3" w:rsidP="00175F7F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ab/>
      </w:r>
      <w:r w:rsidRPr="002D6B5D">
        <w:rPr>
          <w:rFonts w:ascii="Times New Roman" w:hAnsi="Times New Roman"/>
          <w:sz w:val="22"/>
          <w:szCs w:val="22"/>
        </w:rPr>
        <w:tab/>
        <w:t>MASSACHUSETTS INSTITUTE OF TECHNOLOGY</w:t>
      </w:r>
    </w:p>
    <w:p w:rsidR="001352A3" w:rsidRPr="002D6B5D" w:rsidRDefault="001352A3" w:rsidP="001352A3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ab/>
      </w:r>
      <w:r w:rsidRPr="002D6B5D">
        <w:rPr>
          <w:rFonts w:ascii="Times New Roman" w:hAnsi="Times New Roman"/>
          <w:sz w:val="22"/>
          <w:szCs w:val="22"/>
        </w:rPr>
        <w:tab/>
        <w:t>S.B., Economics, Politics and Science, 1965</w:t>
      </w:r>
    </w:p>
    <w:p w:rsidR="001352A3" w:rsidRPr="002D6B5D" w:rsidRDefault="001352A3" w:rsidP="001352A3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ab/>
      </w:r>
      <w:r w:rsidRPr="002D6B5D">
        <w:rPr>
          <w:rFonts w:ascii="Times New Roman" w:hAnsi="Times New Roman"/>
          <w:sz w:val="22"/>
          <w:szCs w:val="22"/>
        </w:rPr>
        <w:tab/>
        <w:t>Ph.D., Economics, 1970</w:t>
      </w:r>
    </w:p>
    <w:p w:rsidR="001352A3" w:rsidRPr="002D6B5D" w:rsidRDefault="001352A3" w:rsidP="00175F7F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200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b/>
          <w:sz w:val="22"/>
          <w:szCs w:val="22"/>
        </w:rPr>
        <w:t>EMPLOYMENT:</w:t>
      </w:r>
    </w:p>
    <w:p w:rsidR="001352A3" w:rsidRPr="002D6B5D" w:rsidRDefault="001352A3" w:rsidP="001352A3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ab/>
      </w:r>
      <w:r w:rsidRPr="002D6B5D">
        <w:rPr>
          <w:rFonts w:ascii="Times New Roman" w:hAnsi="Times New Roman"/>
          <w:sz w:val="22"/>
          <w:szCs w:val="22"/>
        </w:rPr>
        <w:tab/>
        <w:t>MASSACHUSETTS INSTITUTE OF TECHNOLOGY</w:t>
      </w:r>
    </w:p>
    <w:p w:rsidR="00175F7F" w:rsidRDefault="00175F7F" w:rsidP="001352A3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2012-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Howard W. Johnson Professor of Management, Emeritus, and </w:t>
      </w:r>
    </w:p>
    <w:p w:rsidR="00175F7F" w:rsidRDefault="00175F7F" w:rsidP="001352A3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Professor of Economics, Emeritus</w:t>
      </w:r>
    </w:p>
    <w:p w:rsidR="001352A3" w:rsidRDefault="001352A3" w:rsidP="001352A3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2007-12</w:t>
      </w:r>
      <w:r>
        <w:rPr>
          <w:rFonts w:ascii="Times New Roman" w:hAnsi="Times New Roman"/>
          <w:sz w:val="22"/>
          <w:szCs w:val="22"/>
        </w:rPr>
        <w:tab/>
        <w:t>Howard W. Johnson Professor of Management</w:t>
      </w:r>
    </w:p>
    <w:p w:rsidR="001352A3" w:rsidRPr="002D6B5D" w:rsidRDefault="001352A3" w:rsidP="001352A3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>2001-</w:t>
      </w:r>
      <w:r>
        <w:rPr>
          <w:rFonts w:ascii="Times New Roman" w:hAnsi="Times New Roman"/>
          <w:sz w:val="22"/>
          <w:szCs w:val="22"/>
        </w:rPr>
        <w:t>07</w:t>
      </w:r>
      <w:r w:rsidRPr="002D6B5D">
        <w:rPr>
          <w:rFonts w:ascii="Times New Roman" w:hAnsi="Times New Roman"/>
          <w:sz w:val="22"/>
          <w:szCs w:val="22"/>
        </w:rPr>
        <w:tab/>
        <w:t xml:space="preserve">John C Head III Dean, </w:t>
      </w:r>
      <w:smartTag w:uri="urn:schemas-microsoft-com:office:smarttags" w:element="place">
        <w:smartTag w:uri="urn:schemas-microsoft-com:office:smarttags" w:element="PlaceName">
          <w:r w:rsidRPr="002D6B5D">
            <w:rPr>
              <w:rFonts w:ascii="Times New Roman" w:hAnsi="Times New Roman"/>
              <w:sz w:val="22"/>
              <w:szCs w:val="22"/>
            </w:rPr>
            <w:t>MIT</w:t>
          </w:r>
        </w:smartTag>
        <w:r w:rsidRPr="002D6B5D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Name">
          <w:r w:rsidRPr="002D6B5D">
            <w:rPr>
              <w:rFonts w:ascii="Times New Roman" w:hAnsi="Times New Roman"/>
              <w:sz w:val="22"/>
              <w:szCs w:val="22"/>
            </w:rPr>
            <w:t>Sloan</w:t>
          </w:r>
        </w:smartTag>
        <w:r w:rsidRPr="002D6B5D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2D6B5D">
            <w:rPr>
              <w:rFonts w:ascii="Times New Roman" w:hAnsi="Times New Roman"/>
              <w:sz w:val="22"/>
              <w:szCs w:val="22"/>
            </w:rPr>
            <w:t>School</w:t>
          </w:r>
        </w:smartTag>
      </w:smartTag>
      <w:r w:rsidRPr="002D6B5D">
        <w:rPr>
          <w:rFonts w:ascii="Times New Roman" w:hAnsi="Times New Roman"/>
          <w:sz w:val="22"/>
          <w:szCs w:val="22"/>
        </w:rPr>
        <w:t xml:space="preserve"> of Management</w:t>
      </w:r>
    </w:p>
    <w:p w:rsidR="001352A3" w:rsidRPr="002D6B5D" w:rsidRDefault="001352A3" w:rsidP="001352A3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>1998-00</w:t>
      </w:r>
      <w:r w:rsidRPr="002D6B5D">
        <w:rPr>
          <w:rFonts w:ascii="Times New Roman" w:hAnsi="Times New Roman"/>
          <w:sz w:val="22"/>
          <w:szCs w:val="22"/>
        </w:rPr>
        <w:tab/>
        <w:t xml:space="preserve">Dean, </w:t>
      </w:r>
      <w:smartTag w:uri="urn:schemas-microsoft-com:office:smarttags" w:element="place">
        <w:smartTag w:uri="urn:schemas-microsoft-com:office:smarttags" w:element="PlaceName">
          <w:r w:rsidRPr="002D6B5D">
            <w:rPr>
              <w:rFonts w:ascii="Times New Roman" w:hAnsi="Times New Roman"/>
              <w:sz w:val="22"/>
              <w:szCs w:val="22"/>
            </w:rPr>
            <w:t>MIT</w:t>
          </w:r>
        </w:smartTag>
        <w:r w:rsidRPr="002D6B5D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Name">
          <w:r w:rsidRPr="002D6B5D">
            <w:rPr>
              <w:rFonts w:ascii="Times New Roman" w:hAnsi="Times New Roman"/>
              <w:sz w:val="22"/>
              <w:szCs w:val="22"/>
            </w:rPr>
            <w:t>Sloan</w:t>
          </w:r>
        </w:smartTag>
        <w:r w:rsidRPr="002D6B5D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2D6B5D">
            <w:rPr>
              <w:rFonts w:ascii="Times New Roman" w:hAnsi="Times New Roman"/>
              <w:sz w:val="22"/>
              <w:szCs w:val="22"/>
            </w:rPr>
            <w:t>School</w:t>
          </w:r>
        </w:smartTag>
      </w:smartTag>
      <w:r w:rsidRPr="002D6B5D">
        <w:rPr>
          <w:rFonts w:ascii="Times New Roman" w:hAnsi="Times New Roman"/>
          <w:sz w:val="22"/>
          <w:szCs w:val="22"/>
        </w:rPr>
        <w:t xml:space="preserve"> of Management (Interim, July-October 1998)</w:t>
      </w:r>
    </w:p>
    <w:p w:rsidR="001352A3" w:rsidRDefault="001352A3" w:rsidP="001352A3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>1996-98</w:t>
      </w:r>
      <w:r w:rsidRPr="002D6B5D">
        <w:rPr>
          <w:rFonts w:ascii="Times New Roman" w:hAnsi="Times New Roman"/>
          <w:sz w:val="22"/>
          <w:szCs w:val="22"/>
        </w:rPr>
        <w:tab/>
        <w:t xml:space="preserve">Deputy Dean, </w:t>
      </w:r>
      <w:smartTag w:uri="urn:schemas-microsoft-com:office:smarttags" w:element="place">
        <w:smartTag w:uri="urn:schemas-microsoft-com:office:smarttags" w:element="PlaceName">
          <w:r w:rsidRPr="002D6B5D">
            <w:rPr>
              <w:rFonts w:ascii="Times New Roman" w:hAnsi="Times New Roman"/>
              <w:sz w:val="22"/>
              <w:szCs w:val="22"/>
            </w:rPr>
            <w:t>MIT</w:t>
          </w:r>
        </w:smartTag>
        <w:r w:rsidRPr="002D6B5D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Name">
          <w:r w:rsidRPr="002D6B5D">
            <w:rPr>
              <w:rFonts w:ascii="Times New Roman" w:hAnsi="Times New Roman"/>
              <w:sz w:val="22"/>
              <w:szCs w:val="22"/>
            </w:rPr>
            <w:t>Sloan</w:t>
          </w:r>
        </w:smartTag>
        <w:r w:rsidRPr="002D6B5D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2D6B5D">
            <w:rPr>
              <w:rFonts w:ascii="Times New Roman" w:hAnsi="Times New Roman"/>
              <w:sz w:val="22"/>
              <w:szCs w:val="22"/>
            </w:rPr>
            <w:t>School</w:t>
          </w:r>
        </w:smartTag>
      </w:smartTag>
      <w:r w:rsidRPr="002D6B5D">
        <w:rPr>
          <w:rFonts w:ascii="Times New Roman" w:hAnsi="Times New Roman"/>
          <w:sz w:val="22"/>
          <w:szCs w:val="22"/>
        </w:rPr>
        <w:t xml:space="preserve"> of Management</w:t>
      </w:r>
    </w:p>
    <w:p w:rsidR="001352A3" w:rsidRPr="002D6B5D" w:rsidRDefault="001352A3" w:rsidP="001352A3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1991-99,</w:t>
      </w:r>
      <w:r>
        <w:rPr>
          <w:rFonts w:ascii="Times New Roman" w:hAnsi="Times New Roman"/>
          <w:sz w:val="22"/>
          <w:szCs w:val="22"/>
        </w:rPr>
        <w:tab/>
      </w:r>
      <w:r w:rsidRPr="002D6B5D">
        <w:rPr>
          <w:rFonts w:ascii="Times New Roman" w:hAnsi="Times New Roman"/>
          <w:sz w:val="22"/>
          <w:szCs w:val="22"/>
        </w:rPr>
        <w:t xml:space="preserve">Director, </w:t>
      </w:r>
      <w:r>
        <w:rPr>
          <w:rFonts w:ascii="Times New Roman" w:hAnsi="Times New Roman"/>
          <w:sz w:val="22"/>
          <w:szCs w:val="22"/>
        </w:rPr>
        <w:t xml:space="preserve">MIT </w:t>
      </w:r>
      <w:r w:rsidRPr="002D6B5D">
        <w:rPr>
          <w:rFonts w:ascii="Times New Roman" w:hAnsi="Times New Roman"/>
          <w:sz w:val="22"/>
          <w:szCs w:val="22"/>
        </w:rPr>
        <w:t>Center for Energy and Environmental Policy Research</w:t>
      </w:r>
    </w:p>
    <w:p w:rsidR="001352A3" w:rsidRPr="002D6B5D" w:rsidRDefault="001352A3" w:rsidP="001352A3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2008-12</w:t>
      </w:r>
      <w:r w:rsidRPr="002D6B5D">
        <w:rPr>
          <w:rFonts w:ascii="Times New Roman" w:hAnsi="Times New Roman"/>
          <w:sz w:val="22"/>
          <w:szCs w:val="22"/>
        </w:rPr>
        <w:tab/>
      </w:r>
    </w:p>
    <w:p w:rsidR="001352A3" w:rsidRPr="002D6B5D" w:rsidRDefault="001352A3" w:rsidP="001352A3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>1988-99</w:t>
      </w:r>
      <w:r w:rsidRPr="002D6B5D">
        <w:rPr>
          <w:rFonts w:ascii="Times New Roman" w:hAnsi="Times New Roman"/>
          <w:sz w:val="22"/>
          <w:szCs w:val="22"/>
        </w:rPr>
        <w:tab/>
        <w:t xml:space="preserve">Gordon Y </w:t>
      </w:r>
      <w:proofErr w:type="spellStart"/>
      <w:r w:rsidRPr="002D6B5D">
        <w:rPr>
          <w:rFonts w:ascii="Times New Roman" w:hAnsi="Times New Roman"/>
          <w:sz w:val="22"/>
          <w:szCs w:val="22"/>
        </w:rPr>
        <w:t>Billard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 Professor of Management</w:t>
      </w:r>
    </w:p>
    <w:p w:rsidR="001352A3" w:rsidRPr="002D6B5D" w:rsidRDefault="001352A3" w:rsidP="001352A3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>1986-</w:t>
      </w:r>
      <w:r w:rsidRPr="002D6B5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12</w:t>
      </w:r>
      <w:r w:rsidRPr="002D6B5D">
        <w:rPr>
          <w:rFonts w:ascii="Times New Roman" w:hAnsi="Times New Roman"/>
          <w:sz w:val="22"/>
          <w:szCs w:val="22"/>
        </w:rPr>
        <w:tab/>
        <w:t>Professor, Department of Economics</w:t>
      </w:r>
    </w:p>
    <w:p w:rsidR="001352A3" w:rsidRPr="002D6B5D" w:rsidRDefault="001352A3" w:rsidP="001352A3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>1979-</w:t>
      </w:r>
      <w:r w:rsidRPr="002D6B5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12</w:t>
      </w:r>
      <w:r w:rsidRPr="002D6B5D">
        <w:rPr>
          <w:rFonts w:ascii="Times New Roman" w:hAnsi="Times New Roman"/>
          <w:sz w:val="22"/>
          <w:szCs w:val="22"/>
        </w:rPr>
        <w:tab/>
        <w:t>Professor, MIT Sloan School of Management</w:t>
      </w:r>
    </w:p>
    <w:p w:rsidR="001352A3" w:rsidRPr="002D6B5D" w:rsidRDefault="001352A3" w:rsidP="001352A3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>1977-79</w:t>
      </w:r>
      <w:r w:rsidRPr="002D6B5D">
        <w:rPr>
          <w:rFonts w:ascii="Times New Roman" w:hAnsi="Times New Roman"/>
          <w:sz w:val="22"/>
          <w:szCs w:val="22"/>
        </w:rPr>
        <w:tab/>
        <w:t xml:space="preserve">Associate Professor, </w:t>
      </w:r>
      <w:smartTag w:uri="urn:schemas-microsoft-com:office:smarttags" w:element="place">
        <w:smartTag w:uri="urn:schemas-microsoft-com:office:smarttags" w:element="PlaceName">
          <w:r w:rsidRPr="002D6B5D">
            <w:rPr>
              <w:rFonts w:ascii="Times New Roman" w:hAnsi="Times New Roman"/>
              <w:sz w:val="22"/>
              <w:szCs w:val="22"/>
            </w:rPr>
            <w:t>MIT</w:t>
          </w:r>
        </w:smartTag>
        <w:r w:rsidRPr="002D6B5D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Name">
          <w:r w:rsidRPr="002D6B5D">
            <w:rPr>
              <w:rFonts w:ascii="Times New Roman" w:hAnsi="Times New Roman"/>
              <w:sz w:val="22"/>
              <w:szCs w:val="22"/>
            </w:rPr>
            <w:t>Sloan</w:t>
          </w:r>
        </w:smartTag>
        <w:r w:rsidRPr="002D6B5D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2D6B5D">
            <w:rPr>
              <w:rFonts w:ascii="Times New Roman" w:hAnsi="Times New Roman"/>
              <w:sz w:val="22"/>
              <w:szCs w:val="22"/>
            </w:rPr>
            <w:t>School</w:t>
          </w:r>
        </w:smartTag>
      </w:smartTag>
      <w:r w:rsidRPr="002D6B5D">
        <w:rPr>
          <w:rFonts w:ascii="Times New Roman" w:hAnsi="Times New Roman"/>
          <w:sz w:val="22"/>
          <w:szCs w:val="22"/>
        </w:rPr>
        <w:t xml:space="preserve"> of Management</w:t>
      </w:r>
    </w:p>
    <w:p w:rsidR="001352A3" w:rsidRPr="002D6B5D" w:rsidRDefault="001352A3" w:rsidP="001352A3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23" w:hanging="1123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>1970</w:t>
      </w:r>
      <w:r w:rsidRPr="002D6B5D">
        <w:rPr>
          <w:rFonts w:ascii="Times New Roman" w:hAnsi="Times New Roman"/>
          <w:sz w:val="22"/>
          <w:szCs w:val="22"/>
        </w:rPr>
        <w:tab/>
      </w:r>
      <w:r w:rsidRPr="002D6B5D">
        <w:rPr>
          <w:rFonts w:ascii="Times New Roman" w:hAnsi="Times New Roman"/>
          <w:sz w:val="22"/>
          <w:szCs w:val="22"/>
        </w:rPr>
        <w:tab/>
        <w:t xml:space="preserve">Assistant Professor, </w:t>
      </w:r>
      <w:smartTag w:uri="urn:schemas-microsoft-com:office:smarttags" w:element="place">
        <w:smartTag w:uri="urn:schemas-microsoft-com:office:smarttags" w:element="PlaceName">
          <w:r w:rsidRPr="002D6B5D">
            <w:rPr>
              <w:rFonts w:ascii="Times New Roman" w:hAnsi="Times New Roman"/>
              <w:sz w:val="22"/>
              <w:szCs w:val="22"/>
            </w:rPr>
            <w:t>MIT</w:t>
          </w:r>
        </w:smartTag>
        <w:r w:rsidRPr="002D6B5D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Name">
          <w:r w:rsidRPr="002D6B5D">
            <w:rPr>
              <w:rFonts w:ascii="Times New Roman" w:hAnsi="Times New Roman"/>
              <w:sz w:val="22"/>
              <w:szCs w:val="22"/>
            </w:rPr>
            <w:t>Sloan</w:t>
          </w:r>
        </w:smartTag>
        <w:r w:rsidRPr="002D6B5D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2D6B5D">
            <w:rPr>
              <w:rFonts w:ascii="Times New Roman" w:hAnsi="Times New Roman"/>
              <w:sz w:val="22"/>
              <w:szCs w:val="22"/>
            </w:rPr>
            <w:t>School</w:t>
          </w:r>
        </w:smartTag>
      </w:smartTag>
      <w:r w:rsidRPr="002D6B5D">
        <w:rPr>
          <w:rFonts w:ascii="Times New Roman" w:hAnsi="Times New Roman"/>
          <w:sz w:val="22"/>
          <w:szCs w:val="22"/>
        </w:rPr>
        <w:t xml:space="preserve"> of Management (Spring)</w:t>
      </w:r>
    </w:p>
    <w:p w:rsidR="001352A3" w:rsidRPr="002D6B5D" w:rsidRDefault="001352A3" w:rsidP="001352A3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>1967-69</w:t>
      </w:r>
      <w:r w:rsidRPr="002D6B5D">
        <w:rPr>
          <w:rFonts w:ascii="Times New Roman" w:hAnsi="Times New Roman"/>
          <w:sz w:val="22"/>
          <w:szCs w:val="22"/>
        </w:rPr>
        <w:tab/>
        <w:t xml:space="preserve">Instructor, </w:t>
      </w:r>
      <w:smartTag w:uri="urn:schemas-microsoft-com:office:smarttags" w:element="place">
        <w:smartTag w:uri="urn:schemas-microsoft-com:office:smarttags" w:element="PlaceName">
          <w:r w:rsidRPr="002D6B5D">
            <w:rPr>
              <w:rFonts w:ascii="Times New Roman" w:hAnsi="Times New Roman"/>
              <w:sz w:val="22"/>
              <w:szCs w:val="22"/>
            </w:rPr>
            <w:t>MIT</w:t>
          </w:r>
        </w:smartTag>
        <w:r w:rsidRPr="002D6B5D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Name">
          <w:r w:rsidRPr="002D6B5D">
            <w:rPr>
              <w:rFonts w:ascii="Times New Roman" w:hAnsi="Times New Roman"/>
              <w:sz w:val="22"/>
              <w:szCs w:val="22"/>
            </w:rPr>
            <w:t>Sloan</w:t>
          </w:r>
        </w:smartTag>
        <w:r w:rsidRPr="002D6B5D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2D6B5D">
            <w:rPr>
              <w:rFonts w:ascii="Times New Roman" w:hAnsi="Times New Roman"/>
              <w:sz w:val="22"/>
              <w:szCs w:val="22"/>
            </w:rPr>
            <w:t>School</w:t>
          </w:r>
        </w:smartTag>
      </w:smartTag>
      <w:r w:rsidRPr="002D6B5D">
        <w:rPr>
          <w:rFonts w:ascii="Times New Roman" w:hAnsi="Times New Roman"/>
          <w:sz w:val="22"/>
          <w:szCs w:val="22"/>
        </w:rPr>
        <w:t xml:space="preserve"> of Management</w:t>
      </w:r>
    </w:p>
    <w:p w:rsidR="001352A3" w:rsidRPr="002D6B5D" w:rsidRDefault="001352A3" w:rsidP="001352A3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80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ab/>
      </w:r>
      <w:r w:rsidRPr="002D6B5D">
        <w:rPr>
          <w:rFonts w:ascii="Times New Roman" w:hAnsi="Times New Roman"/>
          <w:sz w:val="22"/>
          <w:szCs w:val="22"/>
        </w:rPr>
        <w:tab/>
        <w:t>PRESID</w:t>
      </w:r>
      <w:r>
        <w:rPr>
          <w:rFonts w:ascii="Times New Roman" w:hAnsi="Times New Roman"/>
          <w:sz w:val="22"/>
          <w:szCs w:val="22"/>
        </w:rPr>
        <w:t>ENT'S COUNCIL OF ECONOMIC ADVISE</w:t>
      </w:r>
      <w:r w:rsidRPr="002D6B5D">
        <w:rPr>
          <w:rFonts w:ascii="Times New Roman" w:hAnsi="Times New Roman"/>
          <w:sz w:val="22"/>
          <w:szCs w:val="22"/>
        </w:rPr>
        <w:t>RS</w:t>
      </w:r>
    </w:p>
    <w:p w:rsidR="001352A3" w:rsidRPr="002D6B5D" w:rsidRDefault="001352A3" w:rsidP="001352A3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23" w:hanging="1123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>1989-91</w:t>
      </w:r>
      <w:r w:rsidRPr="002D6B5D">
        <w:rPr>
          <w:rFonts w:ascii="Times New Roman" w:hAnsi="Times New Roman"/>
          <w:sz w:val="22"/>
          <w:szCs w:val="22"/>
        </w:rPr>
        <w:tab/>
        <w:t>Member</w:t>
      </w:r>
    </w:p>
    <w:p w:rsidR="001352A3" w:rsidRPr="002D6B5D" w:rsidRDefault="001352A3" w:rsidP="001352A3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23" w:hanging="1123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>1967</w:t>
      </w:r>
      <w:r w:rsidRPr="002D6B5D">
        <w:rPr>
          <w:rFonts w:ascii="Times New Roman" w:hAnsi="Times New Roman"/>
          <w:sz w:val="22"/>
          <w:szCs w:val="22"/>
        </w:rPr>
        <w:tab/>
      </w:r>
      <w:r w:rsidRPr="002D6B5D">
        <w:rPr>
          <w:rFonts w:ascii="Times New Roman" w:hAnsi="Times New Roman"/>
          <w:sz w:val="22"/>
          <w:szCs w:val="22"/>
        </w:rPr>
        <w:tab/>
        <w:t>Junior Staff Economist (Summer)</w:t>
      </w:r>
    </w:p>
    <w:p w:rsidR="001352A3" w:rsidRPr="002D6B5D" w:rsidRDefault="001352A3" w:rsidP="001352A3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80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ab/>
      </w:r>
      <w:r w:rsidRPr="002D6B5D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PlaceType">
        <w:r w:rsidRPr="002D6B5D">
          <w:rPr>
            <w:rFonts w:ascii="Times New Roman" w:hAnsi="Times New Roman"/>
            <w:sz w:val="22"/>
            <w:szCs w:val="22"/>
          </w:rPr>
          <w:t>UNIVERSITY</w:t>
        </w:r>
      </w:smartTag>
      <w:r w:rsidRPr="002D6B5D">
        <w:rPr>
          <w:rFonts w:ascii="Times New Roman" w:hAnsi="Times New Roman"/>
          <w:sz w:val="22"/>
          <w:szCs w:val="22"/>
        </w:rPr>
        <w:t xml:space="preserve"> OF </w:t>
      </w:r>
      <w:smartTag w:uri="urn:schemas-microsoft-com:office:smarttags" w:element="PlaceName">
        <w:r w:rsidRPr="002D6B5D">
          <w:rPr>
            <w:rFonts w:ascii="Times New Roman" w:hAnsi="Times New Roman"/>
            <w:sz w:val="22"/>
            <w:szCs w:val="22"/>
          </w:rPr>
          <w:t>CALIFORNIA</w:t>
        </w:r>
      </w:smartTag>
      <w:r w:rsidRPr="002D6B5D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D6B5D">
            <w:rPr>
              <w:rFonts w:ascii="Times New Roman" w:hAnsi="Times New Roman"/>
              <w:sz w:val="22"/>
              <w:szCs w:val="22"/>
            </w:rPr>
            <w:t>SAN DIEGO</w:t>
          </w:r>
        </w:smartTag>
      </w:smartTag>
    </w:p>
    <w:p w:rsidR="001352A3" w:rsidRPr="002D6B5D" w:rsidRDefault="001352A3" w:rsidP="001352A3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>1974-77</w:t>
      </w:r>
      <w:r w:rsidRPr="002D6B5D">
        <w:rPr>
          <w:rFonts w:ascii="Times New Roman" w:hAnsi="Times New Roman"/>
          <w:sz w:val="22"/>
          <w:szCs w:val="22"/>
        </w:rPr>
        <w:tab/>
        <w:t>Associate Professor, Department of Economics</w:t>
      </w:r>
    </w:p>
    <w:p w:rsidR="001352A3" w:rsidRPr="002D6B5D" w:rsidRDefault="001352A3" w:rsidP="001352A3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>1970-74</w:t>
      </w:r>
      <w:r w:rsidRPr="002D6B5D">
        <w:rPr>
          <w:rFonts w:ascii="Times New Roman" w:hAnsi="Times New Roman"/>
          <w:sz w:val="22"/>
          <w:szCs w:val="22"/>
        </w:rPr>
        <w:tab/>
        <w:t>Assistant Professor, Department of Economics</w:t>
      </w:r>
    </w:p>
    <w:p w:rsidR="001352A3" w:rsidRPr="002D6B5D" w:rsidRDefault="001352A3" w:rsidP="00175F7F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200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b/>
          <w:sz w:val="22"/>
          <w:szCs w:val="22"/>
        </w:rPr>
        <w:t>VISITING APPOINTMENTS:</w:t>
      </w:r>
    </w:p>
    <w:p w:rsidR="001352A3" w:rsidRDefault="001352A3" w:rsidP="001352A3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2008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Executive in Residence, </w:t>
      </w:r>
      <w:proofErr w:type="spellStart"/>
      <w:smartTag w:uri="urn:schemas-microsoft-com:office:smarttags" w:element="PlaceName">
        <w:r>
          <w:rPr>
            <w:rFonts w:ascii="Times New Roman" w:hAnsi="Times New Roman"/>
            <w:sz w:val="22"/>
            <w:szCs w:val="22"/>
          </w:rPr>
          <w:t>Rady</w:t>
        </w:r>
      </w:smartTag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2"/>
            <w:szCs w:val="22"/>
          </w:rPr>
          <w:t>School</w:t>
        </w:r>
      </w:smartTag>
      <w:r>
        <w:rPr>
          <w:rFonts w:ascii="Times New Roman" w:hAnsi="Times New Roman"/>
          <w:sz w:val="22"/>
          <w:szCs w:val="22"/>
        </w:rPr>
        <w:t xml:space="preserve"> of Management; </w:t>
      </w:r>
      <w:smartTag w:uri="urn:schemas-microsoft-com:office:smarttags" w:element="PlaceType">
        <w:r>
          <w:rPr>
            <w:rFonts w:ascii="Times New Roman" w:hAnsi="Times New Roman"/>
            <w:sz w:val="22"/>
            <w:szCs w:val="22"/>
          </w:rPr>
          <w:t>U.</w:t>
        </w:r>
      </w:smartTag>
      <w:r>
        <w:rPr>
          <w:rFonts w:ascii="Times New Roman" w:hAnsi="Times New Roman"/>
          <w:sz w:val="22"/>
          <w:szCs w:val="22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2"/>
            <w:szCs w:val="22"/>
          </w:rPr>
          <w:t>California</w:t>
        </w:r>
      </w:smartTag>
      <w:r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San Diego</w:t>
          </w:r>
        </w:smartTag>
      </w:smartTag>
      <w:r>
        <w:rPr>
          <w:rFonts w:ascii="Times New Roman" w:hAnsi="Times New Roman"/>
          <w:sz w:val="22"/>
          <w:szCs w:val="22"/>
        </w:rPr>
        <w:t xml:space="preserve"> (Winter)</w:t>
      </w:r>
    </w:p>
    <w:p w:rsidR="001352A3" w:rsidRDefault="001352A3" w:rsidP="001352A3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2007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Distinguished Visiting Scholar, </w:t>
      </w:r>
      <w:smartTag w:uri="urn:schemas-microsoft-com:office:smarttags" w:element="PlaceName">
        <w:r>
          <w:rPr>
            <w:rFonts w:ascii="Times New Roman" w:hAnsi="Times New Roman"/>
            <w:sz w:val="22"/>
            <w:szCs w:val="22"/>
          </w:rPr>
          <w:t>Tuck</w:t>
        </w:r>
      </w:smartTag>
      <w:r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2"/>
            <w:szCs w:val="22"/>
          </w:rPr>
          <w:t>School</w:t>
        </w:r>
      </w:smartTag>
      <w:r>
        <w:rPr>
          <w:rFonts w:ascii="Times New Roman" w:hAnsi="Times New Roman"/>
          <w:sz w:val="22"/>
          <w:szCs w:val="22"/>
        </w:rPr>
        <w:t xml:space="preserve"> of Business,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  <w:szCs w:val="22"/>
            </w:rPr>
            <w:t>Dartmouth</w:t>
          </w:r>
        </w:smartTag>
        <w:r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  <w:szCs w:val="22"/>
            </w:rPr>
            <w:t>College</w:t>
          </w:r>
        </w:smartTag>
      </w:smartTag>
      <w:r>
        <w:rPr>
          <w:rFonts w:ascii="Times New Roman" w:hAnsi="Times New Roman"/>
          <w:sz w:val="22"/>
          <w:szCs w:val="22"/>
        </w:rPr>
        <w:t xml:space="preserve"> (Fall)</w:t>
      </w:r>
    </w:p>
    <w:p w:rsidR="001352A3" w:rsidRPr="002D6B5D" w:rsidRDefault="001352A3" w:rsidP="001352A3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>1985-86</w:t>
      </w:r>
      <w:r w:rsidRPr="002D6B5D">
        <w:rPr>
          <w:rFonts w:ascii="Times New Roman" w:hAnsi="Times New Roman"/>
          <w:sz w:val="22"/>
          <w:szCs w:val="22"/>
        </w:rPr>
        <w:tab/>
        <w:t xml:space="preserve">Visiting Professor, </w:t>
      </w:r>
      <w:smartTag w:uri="urn:schemas-microsoft-com:office:smarttags" w:element="place">
        <w:smartTag w:uri="urn:schemas-microsoft-com:office:smarttags" w:element="PlaceName">
          <w:r w:rsidRPr="002D6B5D">
            <w:rPr>
              <w:rFonts w:ascii="Times New Roman" w:hAnsi="Times New Roman"/>
              <w:sz w:val="22"/>
              <w:szCs w:val="22"/>
            </w:rPr>
            <w:t>Harvard</w:t>
          </w:r>
        </w:smartTag>
        <w:r w:rsidRPr="002D6B5D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Name">
          <w:r w:rsidRPr="002D6B5D">
            <w:rPr>
              <w:rFonts w:ascii="Times New Roman" w:hAnsi="Times New Roman"/>
              <w:sz w:val="22"/>
              <w:szCs w:val="22"/>
            </w:rPr>
            <w:t>Business</w:t>
          </w:r>
        </w:smartTag>
        <w:r w:rsidRPr="002D6B5D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2D6B5D">
            <w:rPr>
              <w:rFonts w:ascii="Times New Roman" w:hAnsi="Times New Roman"/>
              <w:sz w:val="22"/>
              <w:szCs w:val="22"/>
            </w:rPr>
            <w:t>School</w:t>
          </w:r>
        </w:smartTag>
      </w:smartTag>
    </w:p>
    <w:p w:rsidR="001352A3" w:rsidRPr="002D6B5D" w:rsidRDefault="001352A3" w:rsidP="001352A3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123" w:hanging="1123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>1985</w:t>
      </w:r>
      <w:r w:rsidRPr="002D6B5D">
        <w:rPr>
          <w:rFonts w:ascii="Times New Roman" w:hAnsi="Times New Roman"/>
          <w:sz w:val="22"/>
          <w:szCs w:val="22"/>
        </w:rPr>
        <w:tab/>
      </w:r>
      <w:r w:rsidRPr="002D6B5D">
        <w:rPr>
          <w:rFonts w:ascii="Times New Roman" w:hAnsi="Times New Roman"/>
          <w:sz w:val="22"/>
          <w:szCs w:val="22"/>
        </w:rPr>
        <w:tab/>
        <w:t xml:space="preserve">Visiting Professor, CORE, </w:t>
      </w:r>
      <w:smartTag w:uri="urn:schemas-microsoft-com:office:smarttags" w:element="place">
        <w:smartTag w:uri="urn:schemas-microsoft-com:office:smarttags" w:element="City">
          <w:r w:rsidRPr="002D6B5D">
            <w:rPr>
              <w:rFonts w:ascii="Times New Roman" w:hAnsi="Times New Roman"/>
              <w:sz w:val="22"/>
              <w:szCs w:val="22"/>
            </w:rPr>
            <w:t>University of Louvain</w:t>
          </w:r>
        </w:smartTag>
        <w:r w:rsidRPr="002D6B5D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country-region">
          <w:r w:rsidRPr="002D6B5D">
            <w:rPr>
              <w:rFonts w:ascii="Times New Roman" w:hAnsi="Times New Roman"/>
              <w:sz w:val="22"/>
              <w:szCs w:val="22"/>
            </w:rPr>
            <w:t>Belgium</w:t>
          </w:r>
        </w:smartTag>
      </w:smartTag>
      <w:r w:rsidRPr="002D6B5D">
        <w:rPr>
          <w:rFonts w:ascii="Times New Roman" w:hAnsi="Times New Roman"/>
          <w:sz w:val="22"/>
          <w:szCs w:val="22"/>
        </w:rPr>
        <w:t xml:space="preserve"> (Spring)</w:t>
      </w:r>
    </w:p>
    <w:p w:rsidR="001352A3" w:rsidRPr="002D6B5D" w:rsidRDefault="001352A3" w:rsidP="001352A3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>1980-81</w:t>
      </w:r>
      <w:r w:rsidRPr="002D6B5D">
        <w:rPr>
          <w:rFonts w:ascii="Times New Roman" w:hAnsi="Times New Roman"/>
          <w:sz w:val="22"/>
          <w:szCs w:val="22"/>
        </w:rPr>
        <w:tab/>
        <w:t xml:space="preserve">Visiting Scholar, Department of Economics, </w:t>
      </w:r>
      <w:smartTag w:uri="urn:schemas-microsoft-com:office:smarttags" w:element="place">
        <w:smartTag w:uri="urn:schemas-microsoft-com:office:smarttags" w:element="PlaceName">
          <w:r w:rsidRPr="002D6B5D">
            <w:rPr>
              <w:rFonts w:ascii="Times New Roman" w:hAnsi="Times New Roman"/>
              <w:sz w:val="22"/>
              <w:szCs w:val="22"/>
            </w:rPr>
            <w:t>Harvard</w:t>
          </w:r>
        </w:smartTag>
        <w:r w:rsidRPr="002D6B5D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2D6B5D">
            <w:rPr>
              <w:rFonts w:ascii="Times New Roman" w:hAnsi="Times New Roman"/>
              <w:sz w:val="22"/>
              <w:szCs w:val="22"/>
            </w:rPr>
            <w:t>University</w:t>
          </w:r>
        </w:smartTag>
      </w:smartTag>
    </w:p>
    <w:p w:rsidR="001352A3" w:rsidRPr="002D6B5D" w:rsidRDefault="001352A3" w:rsidP="001352A3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>1973-74</w:t>
      </w:r>
      <w:r w:rsidRPr="002D6B5D">
        <w:rPr>
          <w:rFonts w:ascii="Times New Roman" w:hAnsi="Times New Roman"/>
          <w:sz w:val="22"/>
          <w:szCs w:val="22"/>
        </w:rPr>
        <w:tab/>
        <w:t xml:space="preserve">Visiting Associate Professor and Research Fellow, Department of Economics, </w:t>
      </w:r>
    </w:p>
    <w:p w:rsidR="001352A3" w:rsidRDefault="001352A3" w:rsidP="001352A3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120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ab/>
      </w:r>
      <w:r w:rsidRPr="002D6B5D">
        <w:rPr>
          <w:rFonts w:ascii="Times New Roman" w:hAnsi="Times New Roman"/>
          <w:sz w:val="22"/>
          <w:szCs w:val="22"/>
        </w:rPr>
        <w:tab/>
        <w:t>University of Louvain, Belgium</w:t>
      </w:r>
    </w:p>
    <w:p w:rsidR="001C4600" w:rsidRPr="002D6B5D" w:rsidRDefault="001C4600" w:rsidP="00175F7F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80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br w:type="page"/>
      </w:r>
      <w:r w:rsidRPr="002D6B5D">
        <w:rPr>
          <w:rFonts w:ascii="Times New Roman" w:hAnsi="Times New Roman"/>
          <w:b/>
          <w:sz w:val="22"/>
          <w:szCs w:val="22"/>
        </w:rPr>
        <w:lastRenderedPageBreak/>
        <w:t>EDITORIAL SERVICE:</w:t>
      </w:r>
    </w:p>
    <w:p w:rsidR="00441379" w:rsidRDefault="00441379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>Editor in Chief</w:t>
      </w:r>
      <w:r w:rsidR="00ED0710">
        <w:rPr>
          <w:rFonts w:ascii="Times New Roman" w:hAnsi="Times New Roman"/>
          <w:sz w:val="22"/>
          <w:szCs w:val="22"/>
        </w:rPr>
        <w:t>, 2005-08</w:t>
      </w:r>
      <w:r w:rsidR="008D3BD6">
        <w:rPr>
          <w:rFonts w:ascii="Times New Roman" w:hAnsi="Times New Roman"/>
          <w:sz w:val="22"/>
          <w:szCs w:val="22"/>
        </w:rPr>
        <w:t>;</w:t>
      </w:r>
      <w:r w:rsidR="00ED0710">
        <w:rPr>
          <w:rFonts w:ascii="Times New Roman" w:hAnsi="Times New Roman"/>
          <w:sz w:val="22"/>
          <w:szCs w:val="22"/>
        </w:rPr>
        <w:t xml:space="preserve"> Chairman</w:t>
      </w:r>
      <w:r w:rsidR="008D3BD6">
        <w:rPr>
          <w:rFonts w:ascii="Times New Roman" w:hAnsi="Times New Roman"/>
          <w:sz w:val="22"/>
          <w:szCs w:val="22"/>
        </w:rPr>
        <w:t>,</w:t>
      </w:r>
      <w:r w:rsidR="00ED0710">
        <w:rPr>
          <w:rFonts w:ascii="Times New Roman" w:hAnsi="Times New Roman"/>
          <w:sz w:val="22"/>
          <w:szCs w:val="22"/>
        </w:rPr>
        <w:t xml:space="preserve"> Editorial Board, 2008-</w:t>
      </w:r>
      <w:r w:rsidRPr="002D6B5D">
        <w:rPr>
          <w:rFonts w:ascii="Times New Roman" w:hAnsi="Times New Roman"/>
          <w:sz w:val="22"/>
          <w:szCs w:val="22"/>
        </w:rPr>
        <w:t xml:space="preserve">: </w:t>
      </w:r>
      <w:r w:rsidRPr="002D6B5D">
        <w:rPr>
          <w:rFonts w:ascii="Times New Roman" w:hAnsi="Times New Roman"/>
          <w:i/>
          <w:sz w:val="22"/>
          <w:szCs w:val="22"/>
        </w:rPr>
        <w:t>Competition Policy International</w:t>
      </w:r>
    </w:p>
    <w:p w:rsidR="001C4600" w:rsidRPr="002D6B5D" w:rsidRDefault="00441379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</w:t>
      </w:r>
      <w:r w:rsidR="001C4600" w:rsidRPr="002D6B5D">
        <w:rPr>
          <w:rFonts w:ascii="Times New Roman" w:hAnsi="Times New Roman"/>
          <w:sz w:val="22"/>
          <w:szCs w:val="22"/>
        </w:rPr>
        <w:t xml:space="preserve">ditorial Board: </w:t>
      </w:r>
      <w:r w:rsidR="001C4600" w:rsidRPr="002D6B5D">
        <w:rPr>
          <w:rFonts w:ascii="Times New Roman" w:hAnsi="Times New Roman"/>
          <w:i/>
          <w:sz w:val="22"/>
          <w:szCs w:val="22"/>
        </w:rPr>
        <w:t>Journal of Economics and Management Strategy</w:t>
      </w:r>
      <w:r w:rsidR="001C4600" w:rsidRPr="002D6B5D">
        <w:rPr>
          <w:rFonts w:ascii="Times New Roman" w:hAnsi="Times New Roman"/>
          <w:sz w:val="22"/>
          <w:szCs w:val="22"/>
        </w:rPr>
        <w:t>, 1992-98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Associate Editor: </w:t>
      </w:r>
      <w:r w:rsidRPr="002D6B5D">
        <w:rPr>
          <w:rFonts w:ascii="Times New Roman" w:hAnsi="Times New Roman"/>
          <w:i/>
          <w:sz w:val="22"/>
          <w:szCs w:val="22"/>
        </w:rPr>
        <w:t>Journal of Economic Perspectives</w:t>
      </w:r>
      <w:r w:rsidRPr="002D6B5D">
        <w:rPr>
          <w:rFonts w:ascii="Times New Roman" w:hAnsi="Times New Roman"/>
          <w:sz w:val="22"/>
          <w:szCs w:val="22"/>
        </w:rPr>
        <w:t>, 1992-98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Associate Editor: </w:t>
      </w:r>
      <w:r w:rsidRPr="002D6B5D">
        <w:rPr>
          <w:rFonts w:ascii="Times New Roman" w:hAnsi="Times New Roman"/>
          <w:i/>
          <w:sz w:val="22"/>
          <w:szCs w:val="22"/>
        </w:rPr>
        <w:t>International Journal of Industrial Organization</w:t>
      </w:r>
      <w:r w:rsidRPr="002D6B5D">
        <w:rPr>
          <w:rFonts w:ascii="Times New Roman" w:hAnsi="Times New Roman"/>
          <w:sz w:val="22"/>
          <w:szCs w:val="22"/>
        </w:rPr>
        <w:t>, 1982-89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Board of Editors: </w:t>
      </w:r>
      <w:r w:rsidRPr="002D6B5D">
        <w:rPr>
          <w:rFonts w:ascii="Times New Roman" w:hAnsi="Times New Roman"/>
          <w:i/>
          <w:sz w:val="22"/>
          <w:szCs w:val="22"/>
        </w:rPr>
        <w:t>American Economic Review</w:t>
      </w:r>
      <w:r w:rsidRPr="002D6B5D">
        <w:rPr>
          <w:rFonts w:ascii="Times New Roman" w:hAnsi="Times New Roman"/>
          <w:sz w:val="22"/>
          <w:szCs w:val="22"/>
        </w:rPr>
        <w:t>, 1982-86</w:t>
      </w:r>
      <w:r w:rsidRPr="002D6B5D">
        <w:rPr>
          <w:rFonts w:ascii="Times New Roman" w:hAnsi="Times New Roman"/>
          <w:sz w:val="22"/>
          <w:szCs w:val="22"/>
        </w:rPr>
        <w:tab/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Founding Editor, 1978-89; Co-Editor, 1989-: MIT Press Series, </w:t>
      </w:r>
      <w:r w:rsidRPr="002D6B5D">
        <w:rPr>
          <w:rFonts w:ascii="Times New Roman" w:hAnsi="Times New Roman"/>
          <w:i/>
          <w:sz w:val="22"/>
          <w:szCs w:val="22"/>
        </w:rPr>
        <w:t>Regulation of Economic Activity</w:t>
      </w:r>
      <w:r w:rsidRPr="002D6B5D">
        <w:rPr>
          <w:rFonts w:ascii="Times New Roman" w:hAnsi="Times New Roman"/>
          <w:sz w:val="22"/>
          <w:szCs w:val="22"/>
        </w:rPr>
        <w:t xml:space="preserve"> 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i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Associate Editor, 1977-81; Board of Editors, 1981-89: </w:t>
      </w:r>
      <w:r w:rsidRPr="002D6B5D">
        <w:rPr>
          <w:rFonts w:ascii="Times New Roman" w:hAnsi="Times New Roman"/>
          <w:i/>
          <w:sz w:val="22"/>
          <w:szCs w:val="22"/>
        </w:rPr>
        <w:t>Journal of Industrial Economics</w:t>
      </w:r>
    </w:p>
    <w:p w:rsidR="001C4600" w:rsidRPr="002D6B5D" w:rsidRDefault="001C4600" w:rsidP="001352A3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200" w:after="80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b/>
          <w:sz w:val="22"/>
          <w:szCs w:val="22"/>
        </w:rPr>
        <w:t>PROFESSIONAL ASSOCIATIONS:</w:t>
      </w:r>
    </w:p>
    <w:p w:rsidR="001C4600" w:rsidRPr="002D6B5D" w:rsidRDefault="001C4600">
      <w:pPr>
        <w:pStyle w:val="BodyTextIndent"/>
        <w:rPr>
          <w:sz w:val="22"/>
          <w:szCs w:val="22"/>
        </w:rPr>
      </w:pPr>
      <w:r w:rsidRPr="002D6B5D">
        <w:rPr>
          <w:sz w:val="22"/>
          <w:szCs w:val="22"/>
        </w:rPr>
        <w:t xml:space="preserve">American Economic Association: </w:t>
      </w:r>
      <w:r w:rsidR="00B70000">
        <w:rPr>
          <w:sz w:val="22"/>
          <w:szCs w:val="22"/>
        </w:rPr>
        <w:t>Committee on Government Relations, 2009-</w:t>
      </w:r>
      <w:r w:rsidR="0072473C">
        <w:rPr>
          <w:sz w:val="22"/>
          <w:szCs w:val="22"/>
        </w:rPr>
        <w:t>12</w:t>
      </w:r>
      <w:r w:rsidR="00B70000">
        <w:rPr>
          <w:sz w:val="22"/>
          <w:szCs w:val="22"/>
        </w:rPr>
        <w:t xml:space="preserve">; </w:t>
      </w:r>
      <w:r w:rsidRPr="002D6B5D">
        <w:rPr>
          <w:sz w:val="22"/>
          <w:szCs w:val="22"/>
        </w:rPr>
        <w:t>Executive Committee, 1993-95; Budget Committee, 1993-95; Nominating Committee, 1987; Advisory Committee on Meetings Program, 1986, 1989, 1994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>Econometric Society: Chair, Local Arrangements Committee, 1985 World Congress; Chair, Program Committee, 1980 North American Fall Meeting; Program Committee, 1980 World Congress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562" w:hanging="562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r w:rsidRPr="002D6B5D">
          <w:rPr>
            <w:rFonts w:ascii="Times New Roman" w:hAnsi="Times New Roman"/>
            <w:sz w:val="22"/>
            <w:szCs w:val="22"/>
          </w:rPr>
          <w:t>Second World</w:t>
        </w:r>
      </w:smartTag>
      <w:r w:rsidRPr="002D6B5D">
        <w:rPr>
          <w:rFonts w:ascii="Times New Roman" w:hAnsi="Times New Roman"/>
          <w:sz w:val="22"/>
          <w:szCs w:val="22"/>
        </w:rPr>
        <w:t xml:space="preserve"> Congress of Environmental Economists, Program Committee, 2002</w:t>
      </w:r>
    </w:p>
    <w:p w:rsidR="00BD0781" w:rsidRPr="002D6B5D" w:rsidRDefault="00BD0781" w:rsidP="001352A3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200" w:after="80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b/>
          <w:sz w:val="22"/>
          <w:szCs w:val="22"/>
        </w:rPr>
        <w:t>CONSULTATION AND GOVERNMENT SERVICE (SELECTED):</w:t>
      </w:r>
    </w:p>
    <w:p w:rsidR="00BD0781" w:rsidRDefault="00BD0781" w:rsidP="00BD0781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Global Economics Group, Director, 2011-</w:t>
      </w:r>
    </w:p>
    <w:p w:rsidR="00BD0781" w:rsidRDefault="00BD0781" w:rsidP="00BD0781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National Climate Assessment Development &amp; Advisory Committee, 2011-</w:t>
      </w:r>
      <w:r w:rsidR="00C0463D">
        <w:rPr>
          <w:rFonts w:ascii="Times New Roman" w:hAnsi="Times New Roman"/>
          <w:sz w:val="22"/>
          <w:szCs w:val="22"/>
        </w:rPr>
        <w:t>14</w:t>
      </w:r>
    </w:p>
    <w:p w:rsidR="00BD0781" w:rsidRPr="002D6B5D" w:rsidRDefault="00BD0781" w:rsidP="00BD0781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>LECG, LLC: Director, 2004-</w:t>
      </w:r>
      <w:r>
        <w:rPr>
          <w:rFonts w:ascii="Times New Roman" w:hAnsi="Times New Roman"/>
          <w:sz w:val="22"/>
          <w:szCs w:val="22"/>
        </w:rPr>
        <w:t>2011</w:t>
      </w:r>
    </w:p>
    <w:p w:rsidR="00BD0781" w:rsidRPr="002D6B5D" w:rsidRDefault="00BD0781" w:rsidP="00BD0781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>National Academies/National Research Council: Panel on Transportation and a Sustainable Environment, 1994-97; Committee on National Statistics, 1998-2001; Panel on Cost-of-Living Indexes, 1999-2001; Coordinating Committee on the Transition to Sustainability, 2000-2001</w:t>
      </w:r>
      <w:r>
        <w:rPr>
          <w:rFonts w:ascii="Times New Roman" w:hAnsi="Times New Roman"/>
          <w:sz w:val="22"/>
          <w:szCs w:val="22"/>
        </w:rPr>
        <w:t>; Committee on America’s Climate Choices, 2008-2011</w:t>
      </w:r>
      <w:r w:rsidR="001352A3">
        <w:rPr>
          <w:rFonts w:ascii="Times New Roman" w:hAnsi="Times New Roman"/>
          <w:sz w:val="22"/>
          <w:szCs w:val="22"/>
        </w:rPr>
        <w:t>; Committee for a Study of Freight Rail Transportation and Regulation (Chair), 2014-</w:t>
      </w:r>
      <w:r w:rsidR="00C0463D">
        <w:rPr>
          <w:rFonts w:ascii="Times New Roman" w:hAnsi="Times New Roman"/>
          <w:sz w:val="22"/>
          <w:szCs w:val="22"/>
        </w:rPr>
        <w:t>15</w:t>
      </w:r>
      <w:r w:rsidR="008B4F2C">
        <w:rPr>
          <w:rFonts w:ascii="Times New Roman" w:hAnsi="Times New Roman"/>
          <w:sz w:val="22"/>
          <w:szCs w:val="22"/>
        </w:rPr>
        <w:t>; Committee on the Social Cost of Carbon, 2015-</w:t>
      </w:r>
    </w:p>
    <w:p w:rsidR="00BD0781" w:rsidRPr="002D6B5D" w:rsidRDefault="00BD0781" w:rsidP="00BD0781">
      <w:pPr>
        <w:pStyle w:val="BodyTextIndent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ountry-region">
          <w:r w:rsidRPr="002D6B5D">
            <w:rPr>
              <w:sz w:val="22"/>
              <w:szCs w:val="22"/>
            </w:rPr>
            <w:t>U.S.</w:t>
          </w:r>
        </w:smartTag>
      </w:smartTag>
      <w:r w:rsidRPr="002D6B5D">
        <w:rPr>
          <w:sz w:val="22"/>
          <w:szCs w:val="22"/>
        </w:rPr>
        <w:t xml:space="preserve"> Environmental Protection Agency: Environmental Economics Advisory Committee, 1992-96, 1998; Clean Air Act Compliance Analysis Council, 1992-98, Chairman 1992-96</w:t>
      </w:r>
    </w:p>
    <w:p w:rsidR="00BD0781" w:rsidRPr="002D6B5D" w:rsidRDefault="00BD0781" w:rsidP="00BD0781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>Antitrust Division, U.S. Department of Justice, consultant, 1991-92 (1992 Merger Guidelines)</w:t>
      </w:r>
    </w:p>
    <w:p w:rsidR="00BD0781" w:rsidRDefault="00BD0781" w:rsidP="00BD0781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>NERA Economic Consulting: Special Consultant 1981-89, 1991-2004</w:t>
      </w:r>
    </w:p>
    <w:p w:rsidR="00BD0781" w:rsidRPr="002D6B5D" w:rsidRDefault="00BD0781" w:rsidP="00BD0781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Burea</w:t>
      </w:r>
      <w:r w:rsidRPr="002D6B5D">
        <w:rPr>
          <w:rFonts w:ascii="Times New Roman" w:hAnsi="Times New Roman"/>
          <w:sz w:val="22"/>
          <w:szCs w:val="22"/>
        </w:rPr>
        <w:t>u of Economics, U.S. Federal Trade Commission</w:t>
      </w:r>
      <w:r>
        <w:rPr>
          <w:rFonts w:ascii="Times New Roman" w:hAnsi="Times New Roman"/>
          <w:sz w:val="22"/>
          <w:szCs w:val="22"/>
        </w:rPr>
        <w:t>:</w:t>
      </w:r>
      <w:r w:rsidRPr="002D6B5D">
        <w:rPr>
          <w:rFonts w:ascii="Times New Roman" w:hAnsi="Times New Roman"/>
          <w:sz w:val="22"/>
          <w:szCs w:val="22"/>
        </w:rPr>
        <w:t xml:space="preserve"> consultant, 1972-81 (Antitrust Policy)</w:t>
      </w:r>
    </w:p>
    <w:p w:rsidR="00BD0781" w:rsidRPr="002D6B5D" w:rsidRDefault="00BD0781" w:rsidP="001352A3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200" w:after="80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b/>
          <w:sz w:val="22"/>
          <w:szCs w:val="22"/>
        </w:rPr>
        <w:t>AWARDS AND OTHER PROFESSIONAL ACTIVITIES</w:t>
      </w:r>
      <w:r>
        <w:rPr>
          <w:rFonts w:ascii="Times New Roman" w:hAnsi="Times New Roman"/>
          <w:b/>
          <w:sz w:val="22"/>
          <w:szCs w:val="22"/>
        </w:rPr>
        <w:t xml:space="preserve"> (SELECTED)</w:t>
      </w:r>
      <w:r w:rsidRPr="002D6B5D">
        <w:rPr>
          <w:rFonts w:ascii="Times New Roman" w:hAnsi="Times New Roman"/>
          <w:b/>
          <w:sz w:val="22"/>
          <w:szCs w:val="22"/>
        </w:rPr>
        <w:t>:</w:t>
      </w:r>
    </w:p>
    <w:p w:rsidR="00330356" w:rsidRDefault="00330356" w:rsidP="00BD0781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Associate Scholar, Harvard Environmental Economics Program, 2013-</w:t>
      </w:r>
    </w:p>
    <w:p w:rsidR="005965F7" w:rsidRDefault="005965F7" w:rsidP="00BD0781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Director, National Bureau of Economic Research, 2013-</w:t>
      </w:r>
      <w:r w:rsidR="008358CC">
        <w:rPr>
          <w:rFonts w:ascii="Times New Roman" w:hAnsi="Times New Roman"/>
          <w:sz w:val="22"/>
          <w:szCs w:val="22"/>
        </w:rPr>
        <w:t xml:space="preserve"> (Executive Committee 2018-)</w:t>
      </w:r>
    </w:p>
    <w:p w:rsidR="00B523EB" w:rsidRDefault="00B523EB" w:rsidP="00BD0781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Chicago Booth IGM Economic Experts Panel, 2012-</w:t>
      </w:r>
    </w:p>
    <w:p w:rsidR="006F1E56" w:rsidRDefault="006F1E56" w:rsidP="00BD0781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Distinguished Fellow, Industrial Organization Society, 2012</w:t>
      </w:r>
    </w:p>
    <w:p w:rsidR="00E77D1F" w:rsidRDefault="00E77D1F" w:rsidP="00BD0781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John </w:t>
      </w:r>
      <w:proofErr w:type="spellStart"/>
      <w:r>
        <w:rPr>
          <w:rFonts w:ascii="Times New Roman" w:hAnsi="Times New Roman"/>
          <w:sz w:val="22"/>
          <w:szCs w:val="22"/>
        </w:rPr>
        <w:t>Kuszczek</w:t>
      </w:r>
      <w:proofErr w:type="spellEnd"/>
      <w:r>
        <w:rPr>
          <w:rFonts w:ascii="Times New Roman" w:hAnsi="Times New Roman"/>
          <w:sz w:val="22"/>
          <w:szCs w:val="22"/>
        </w:rPr>
        <w:t xml:space="preserve"> Memorial Lecture, Bank of Canada, 2011</w:t>
      </w:r>
    </w:p>
    <w:p w:rsidR="00BD0781" w:rsidRDefault="00DE2165" w:rsidP="00BD0781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Energy </w:t>
      </w:r>
      <w:r w:rsidR="00BD0781">
        <w:rPr>
          <w:rFonts w:ascii="Times New Roman" w:hAnsi="Times New Roman"/>
          <w:sz w:val="22"/>
          <w:szCs w:val="22"/>
        </w:rPr>
        <w:t>Board Member, Bipartisan Policy Center, 2011-</w:t>
      </w:r>
      <w:r w:rsidR="001352A3">
        <w:rPr>
          <w:rFonts w:ascii="Times New Roman" w:hAnsi="Times New Roman"/>
          <w:sz w:val="22"/>
          <w:szCs w:val="22"/>
        </w:rPr>
        <w:t>13</w:t>
      </w:r>
    </w:p>
    <w:p w:rsidR="00BD0781" w:rsidRDefault="00BD0781" w:rsidP="00BD0781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Stackelberg</w:t>
      </w:r>
      <w:proofErr w:type="spellEnd"/>
      <w:r>
        <w:rPr>
          <w:rFonts w:ascii="Times New Roman" w:hAnsi="Times New Roman"/>
          <w:sz w:val="22"/>
          <w:szCs w:val="22"/>
        </w:rPr>
        <w:t xml:space="preserve"> Lecture, University of Milan, Bicocca, 2010</w:t>
      </w:r>
    </w:p>
    <w:p w:rsidR="00BD0781" w:rsidRDefault="00BD0781" w:rsidP="00BD0781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Keynote Speaker, World Congress of Environmental and Resource Economists, 2010</w:t>
      </w:r>
    </w:p>
    <w:p w:rsidR="005965F7" w:rsidRDefault="005965F7" w:rsidP="00BD0781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Director, Resources for the Future, 2009-</w:t>
      </w:r>
      <w:r w:rsidR="001C4104">
        <w:rPr>
          <w:rFonts w:ascii="Times New Roman" w:hAnsi="Times New Roman"/>
          <w:sz w:val="22"/>
          <w:szCs w:val="22"/>
        </w:rPr>
        <w:t>18</w:t>
      </w:r>
      <w:r>
        <w:rPr>
          <w:rFonts w:ascii="Times New Roman" w:hAnsi="Times New Roman"/>
          <w:sz w:val="22"/>
          <w:szCs w:val="22"/>
        </w:rPr>
        <w:t xml:space="preserve"> (Chairman, 2014-</w:t>
      </w:r>
      <w:r w:rsidR="001C4104">
        <w:rPr>
          <w:rFonts w:ascii="Times New Roman" w:hAnsi="Times New Roman"/>
          <w:sz w:val="22"/>
          <w:szCs w:val="22"/>
        </w:rPr>
        <w:t>18</w:t>
      </w:r>
      <w:r>
        <w:rPr>
          <w:rFonts w:ascii="Times New Roman" w:hAnsi="Times New Roman"/>
          <w:sz w:val="22"/>
          <w:szCs w:val="22"/>
        </w:rPr>
        <w:t>)</w:t>
      </w:r>
    </w:p>
    <w:p w:rsidR="00BD0781" w:rsidRDefault="00BD0781" w:rsidP="00BD0781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Master Class, Rafael del </w:t>
      </w:r>
      <w:proofErr w:type="spellStart"/>
      <w:r>
        <w:rPr>
          <w:rFonts w:ascii="Times New Roman" w:hAnsi="Times New Roman"/>
          <w:sz w:val="22"/>
          <w:szCs w:val="22"/>
        </w:rPr>
        <w:t>Pino</w:t>
      </w:r>
      <w:proofErr w:type="spellEnd"/>
      <w:r>
        <w:rPr>
          <w:rFonts w:ascii="Times New Roman" w:hAnsi="Times New Roman"/>
          <w:sz w:val="22"/>
          <w:szCs w:val="22"/>
        </w:rPr>
        <w:t xml:space="preserve"> Foundation, Madrid, 2009</w:t>
      </w:r>
    </w:p>
    <w:p w:rsidR="00BD0781" w:rsidRDefault="00BD0781" w:rsidP="00BD0781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Carpenter Lecture,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  <w:szCs w:val="22"/>
            </w:rPr>
            <w:t>Babson</w:t>
          </w:r>
        </w:smartTag>
        <w:r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  <w:szCs w:val="22"/>
            </w:rPr>
            <w:t>College</w:t>
          </w:r>
        </w:smartTag>
      </w:smartTag>
      <w:r>
        <w:rPr>
          <w:rFonts w:ascii="Times New Roman" w:hAnsi="Times New Roman"/>
          <w:sz w:val="22"/>
          <w:szCs w:val="22"/>
        </w:rPr>
        <w:t>, 2008</w:t>
      </w:r>
    </w:p>
    <w:p w:rsidR="00BD0781" w:rsidRDefault="00BD0781" w:rsidP="00BD0781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J.-J. </w:t>
      </w:r>
      <w:proofErr w:type="spellStart"/>
      <w:r>
        <w:rPr>
          <w:rFonts w:ascii="Times New Roman" w:hAnsi="Times New Roman"/>
          <w:sz w:val="22"/>
          <w:szCs w:val="22"/>
        </w:rPr>
        <w:t>Laffont</w:t>
      </w:r>
      <w:proofErr w:type="spellEnd"/>
      <w:r>
        <w:rPr>
          <w:rFonts w:ascii="Times New Roman" w:hAnsi="Times New Roman"/>
          <w:sz w:val="22"/>
          <w:szCs w:val="22"/>
        </w:rPr>
        <w:t xml:space="preserve"> Lecture, CRESSE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Summer School</w:t>
          </w:r>
        </w:smartTag>
        <w:r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2"/>
              <w:szCs w:val="22"/>
            </w:rPr>
            <w:t>Greece</w:t>
          </w:r>
        </w:smartTag>
      </w:smartTag>
      <w:r>
        <w:rPr>
          <w:rFonts w:ascii="Times New Roman" w:hAnsi="Times New Roman"/>
          <w:sz w:val="22"/>
          <w:szCs w:val="22"/>
        </w:rPr>
        <w:t>, 2008</w:t>
      </w:r>
    </w:p>
    <w:p w:rsidR="00BD0781" w:rsidRDefault="00BD0781" w:rsidP="00BD0781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Member, National Commission on Energy Policy, 2006-2010</w:t>
      </w:r>
    </w:p>
    <w:p w:rsidR="005965F7" w:rsidRDefault="005965F7" w:rsidP="00BD0781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Director, International Data Group, 2004-</w:t>
      </w:r>
      <w:r w:rsidR="005A6F93">
        <w:rPr>
          <w:rFonts w:ascii="Times New Roman" w:hAnsi="Times New Roman"/>
          <w:sz w:val="22"/>
          <w:szCs w:val="22"/>
        </w:rPr>
        <w:t>2017</w:t>
      </w:r>
    </w:p>
    <w:p w:rsidR="00BD0781" w:rsidRDefault="00BD0781" w:rsidP="00BD0781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lastRenderedPageBreak/>
        <w:t xml:space="preserve">European Investment Bank Lecture, European University Institute, </w:t>
      </w:r>
      <w:r>
        <w:rPr>
          <w:rFonts w:ascii="Times New Roman" w:hAnsi="Times New Roman"/>
          <w:sz w:val="22"/>
          <w:szCs w:val="22"/>
        </w:rPr>
        <w:t xml:space="preserve">Florence, </w:t>
      </w:r>
      <w:r w:rsidRPr="002D6B5D">
        <w:rPr>
          <w:rFonts w:ascii="Times New Roman" w:hAnsi="Times New Roman"/>
          <w:sz w:val="22"/>
          <w:szCs w:val="22"/>
        </w:rPr>
        <w:t>2002</w:t>
      </w:r>
    </w:p>
    <w:p w:rsidR="005965F7" w:rsidRDefault="005965F7" w:rsidP="00BD0781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Director, MFS Investment Management, 2002-2004</w:t>
      </w:r>
    </w:p>
    <w:p w:rsidR="00C0463D" w:rsidRPr="002D6B5D" w:rsidRDefault="00C0463D" w:rsidP="00BD0781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Advisory Council, Tsinghua School of Economics and Management, 2001-07</w:t>
      </w:r>
    </w:p>
    <w:p w:rsidR="00BD0781" w:rsidRDefault="00BD0781" w:rsidP="00BD0781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proofErr w:type="spellStart"/>
      <w:r w:rsidRPr="002D6B5D">
        <w:rPr>
          <w:rFonts w:ascii="Times New Roman" w:hAnsi="Times New Roman"/>
          <w:sz w:val="22"/>
          <w:szCs w:val="22"/>
        </w:rPr>
        <w:t>Fathauer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 Lecture in Political Economy, </w:t>
      </w:r>
      <w:smartTag w:uri="urn:schemas-microsoft-com:office:smarttags" w:element="place">
        <w:smartTag w:uri="urn:schemas-microsoft-com:office:smarttags" w:element="PlaceType">
          <w:r w:rsidRPr="002D6B5D">
            <w:rPr>
              <w:rFonts w:ascii="Times New Roman" w:hAnsi="Times New Roman"/>
              <w:sz w:val="22"/>
              <w:szCs w:val="22"/>
            </w:rPr>
            <w:t>University</w:t>
          </w:r>
        </w:smartTag>
        <w:r w:rsidRPr="002D6B5D">
          <w:rPr>
            <w:rFonts w:ascii="Times New Roman" w:hAnsi="Times New Roman"/>
            <w:sz w:val="22"/>
            <w:szCs w:val="22"/>
          </w:rPr>
          <w:t xml:space="preserve"> of </w:t>
        </w:r>
        <w:smartTag w:uri="urn:schemas-microsoft-com:office:smarttags" w:element="PlaceName">
          <w:r w:rsidRPr="002D6B5D">
            <w:rPr>
              <w:rFonts w:ascii="Times New Roman" w:hAnsi="Times New Roman"/>
              <w:sz w:val="22"/>
              <w:szCs w:val="22"/>
            </w:rPr>
            <w:t>Arizona</w:t>
          </w:r>
        </w:smartTag>
      </w:smartTag>
      <w:r w:rsidRPr="002D6B5D">
        <w:rPr>
          <w:rFonts w:ascii="Times New Roman" w:hAnsi="Times New Roman"/>
          <w:sz w:val="22"/>
          <w:szCs w:val="22"/>
        </w:rPr>
        <w:t>, 2000</w:t>
      </w:r>
    </w:p>
    <w:p w:rsidR="005965F7" w:rsidRPr="002D6B5D" w:rsidRDefault="005965F7" w:rsidP="00BD0781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Director, International Securities Exchange, 2000-2009</w:t>
      </w:r>
    </w:p>
    <w:p w:rsidR="00BD0781" w:rsidRPr="002D6B5D" w:rsidRDefault="00BD0781" w:rsidP="00BD0781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>Member</w:t>
      </w:r>
      <w:r>
        <w:rPr>
          <w:rFonts w:ascii="Times New Roman" w:hAnsi="Times New Roman"/>
          <w:sz w:val="22"/>
          <w:szCs w:val="22"/>
        </w:rPr>
        <w:t>:</w:t>
      </w:r>
      <w:r w:rsidRPr="002D6B5D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2D6B5D">
            <w:rPr>
              <w:rFonts w:ascii="Times New Roman" w:hAnsi="Times New Roman"/>
              <w:sz w:val="22"/>
              <w:szCs w:val="22"/>
            </w:rPr>
            <w:t>International</w:t>
          </w:r>
        </w:smartTag>
        <w:r w:rsidRPr="002D6B5D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2D6B5D">
            <w:rPr>
              <w:rFonts w:ascii="Times New Roman" w:hAnsi="Times New Roman"/>
              <w:sz w:val="22"/>
              <w:szCs w:val="22"/>
            </w:rPr>
            <w:t>Academy</w:t>
          </w:r>
        </w:smartTag>
      </w:smartTag>
      <w:r w:rsidRPr="002D6B5D">
        <w:rPr>
          <w:rFonts w:ascii="Times New Roman" w:hAnsi="Times New Roman"/>
          <w:sz w:val="22"/>
          <w:szCs w:val="22"/>
        </w:rPr>
        <w:t xml:space="preserve"> of Management, 1998-</w:t>
      </w:r>
    </w:p>
    <w:p w:rsidR="00BD0781" w:rsidRPr="002D6B5D" w:rsidRDefault="00BD0781" w:rsidP="00BD0781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Fellow: </w:t>
      </w:r>
      <w:smartTag w:uri="urn:schemas-microsoft-com:office:smarttags" w:element="place">
        <w:smartTag w:uri="urn:schemas-microsoft-com:office:smarttags" w:element="PlaceName">
          <w:r w:rsidRPr="002D6B5D">
            <w:rPr>
              <w:rFonts w:ascii="Times New Roman" w:hAnsi="Times New Roman"/>
              <w:sz w:val="22"/>
              <w:szCs w:val="22"/>
            </w:rPr>
            <w:t>American</w:t>
          </w:r>
        </w:smartTag>
        <w:r w:rsidRPr="002D6B5D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2D6B5D">
            <w:rPr>
              <w:rFonts w:ascii="Times New Roman" w:hAnsi="Times New Roman"/>
              <w:sz w:val="22"/>
              <w:szCs w:val="22"/>
            </w:rPr>
            <w:t>Academy</w:t>
          </w:r>
        </w:smartTag>
      </w:smartTag>
      <w:r w:rsidRPr="002D6B5D">
        <w:rPr>
          <w:rFonts w:ascii="Times New Roman" w:hAnsi="Times New Roman"/>
          <w:sz w:val="22"/>
          <w:szCs w:val="22"/>
        </w:rPr>
        <w:t xml:space="preserve"> of Arts and Sciences, 1995-</w:t>
      </w:r>
    </w:p>
    <w:p w:rsidR="00BD0781" w:rsidRPr="002D6B5D" w:rsidRDefault="00BD0781" w:rsidP="00BD0781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Edward A. Hewett Prize, American Association for the Advancement of Slavic Studies (with P.L. Joskow and </w:t>
      </w:r>
      <w:smartTag w:uri="urn:schemas-microsoft-com:office:smarttags" w:element="place">
        <w:r w:rsidRPr="002D6B5D">
          <w:rPr>
            <w:rFonts w:ascii="Times New Roman" w:hAnsi="Times New Roman"/>
            <w:sz w:val="22"/>
            <w:szCs w:val="22"/>
          </w:rPr>
          <w:t xml:space="preserve">N. </w:t>
        </w:r>
        <w:proofErr w:type="spellStart"/>
        <w:r w:rsidRPr="002D6B5D">
          <w:rPr>
            <w:rFonts w:ascii="Times New Roman" w:hAnsi="Times New Roman"/>
            <w:sz w:val="22"/>
            <w:szCs w:val="22"/>
          </w:rPr>
          <w:t>Tsukanova</w:t>
        </w:r>
      </w:smartTag>
      <w:proofErr w:type="spellEnd"/>
      <w:r w:rsidRPr="002D6B5D">
        <w:rPr>
          <w:rFonts w:ascii="Times New Roman" w:hAnsi="Times New Roman"/>
          <w:sz w:val="22"/>
          <w:szCs w:val="22"/>
        </w:rPr>
        <w:t>), 1995</w:t>
      </w:r>
    </w:p>
    <w:p w:rsidR="00BD0781" w:rsidRDefault="00BD0781" w:rsidP="00BD0781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  <w:lang w:val="es-ES"/>
        </w:rPr>
      </w:pPr>
      <w:r w:rsidRPr="007F66A4">
        <w:rPr>
          <w:rFonts w:ascii="Times New Roman" w:hAnsi="Times New Roman"/>
          <w:i/>
          <w:sz w:val="22"/>
          <w:szCs w:val="22"/>
          <w:lang w:val="es-ES"/>
        </w:rPr>
        <w:t>Revista de Análisis Económico</w:t>
      </w:r>
      <w:r w:rsidRPr="007F66A4">
        <w:rPr>
          <w:rFonts w:ascii="Times New Roman" w:hAnsi="Times New Roman"/>
          <w:sz w:val="22"/>
          <w:szCs w:val="22"/>
          <w:lang w:val="es-ES"/>
        </w:rPr>
        <w:t xml:space="preserve"> </w:t>
      </w:r>
      <w:proofErr w:type="spellStart"/>
      <w:r w:rsidRPr="007F66A4">
        <w:rPr>
          <w:rFonts w:ascii="Times New Roman" w:hAnsi="Times New Roman"/>
          <w:sz w:val="22"/>
          <w:szCs w:val="22"/>
          <w:lang w:val="es-ES"/>
        </w:rPr>
        <w:t>Lecture</w:t>
      </w:r>
      <w:proofErr w:type="spellEnd"/>
      <w:r w:rsidRPr="007F66A4">
        <w:rPr>
          <w:rFonts w:ascii="Times New Roman" w:hAnsi="Times New Roman"/>
          <w:sz w:val="22"/>
          <w:szCs w:val="22"/>
          <w:lang w:val="es-ES"/>
        </w:rPr>
        <w:t xml:space="preserve">, </w:t>
      </w:r>
      <w:proofErr w:type="spellStart"/>
      <w:r w:rsidRPr="007F66A4">
        <w:rPr>
          <w:rFonts w:ascii="Times New Roman" w:hAnsi="Times New Roman"/>
          <w:sz w:val="22"/>
          <w:szCs w:val="22"/>
          <w:lang w:val="es-ES"/>
        </w:rPr>
        <w:t>Econometric</w:t>
      </w:r>
      <w:proofErr w:type="spellEnd"/>
      <w:r w:rsidRPr="007F66A4">
        <w:rPr>
          <w:rFonts w:ascii="Times New Roman" w:hAnsi="Times New Roman"/>
          <w:sz w:val="22"/>
          <w:szCs w:val="22"/>
          <w:lang w:val="es-ES"/>
        </w:rPr>
        <w:t xml:space="preserve"> </w:t>
      </w:r>
      <w:proofErr w:type="spellStart"/>
      <w:r w:rsidRPr="007F66A4">
        <w:rPr>
          <w:rFonts w:ascii="Times New Roman" w:hAnsi="Times New Roman"/>
          <w:sz w:val="22"/>
          <w:szCs w:val="22"/>
          <w:lang w:val="es-ES"/>
        </w:rPr>
        <w:t>Society</w:t>
      </w:r>
      <w:proofErr w:type="spellEnd"/>
      <w:r w:rsidRPr="007F66A4">
        <w:rPr>
          <w:rFonts w:ascii="Times New Roman" w:hAnsi="Times New Roman"/>
          <w:sz w:val="22"/>
          <w:szCs w:val="22"/>
          <w:lang w:val="es-ES"/>
        </w:rPr>
        <w:t xml:space="preserve"> </w:t>
      </w:r>
      <w:proofErr w:type="spellStart"/>
      <w:r w:rsidRPr="007F66A4">
        <w:rPr>
          <w:rFonts w:ascii="Times New Roman" w:hAnsi="Times New Roman"/>
          <w:sz w:val="22"/>
          <w:szCs w:val="22"/>
          <w:lang w:val="es-ES"/>
        </w:rPr>
        <w:t>Latin</w:t>
      </w:r>
      <w:proofErr w:type="spellEnd"/>
      <w:r w:rsidRPr="007F66A4">
        <w:rPr>
          <w:rFonts w:ascii="Times New Roman" w:hAnsi="Times New Roman"/>
          <w:sz w:val="22"/>
          <w:szCs w:val="22"/>
          <w:lang w:val="es-ES"/>
        </w:rPr>
        <w:t xml:space="preserve"> American Meeting, 1994</w:t>
      </w:r>
    </w:p>
    <w:p w:rsidR="005965F7" w:rsidRPr="007F66A4" w:rsidRDefault="005965F7" w:rsidP="00BD0781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  <w:lang w:val="es-ES"/>
        </w:rPr>
      </w:pPr>
      <w:r>
        <w:rPr>
          <w:rFonts w:ascii="Times New Roman" w:hAnsi="Times New Roman"/>
          <w:sz w:val="22"/>
          <w:szCs w:val="22"/>
          <w:lang w:val="es-ES"/>
        </w:rPr>
        <w:t xml:space="preserve">Director, MIT </w:t>
      </w:r>
      <w:proofErr w:type="spellStart"/>
      <w:r>
        <w:rPr>
          <w:rFonts w:ascii="Times New Roman" w:hAnsi="Times New Roman"/>
          <w:sz w:val="22"/>
          <w:szCs w:val="22"/>
          <w:lang w:val="es-ES"/>
        </w:rPr>
        <w:t>Press</w:t>
      </w:r>
      <w:proofErr w:type="spellEnd"/>
      <w:r>
        <w:rPr>
          <w:rFonts w:ascii="Times New Roman" w:hAnsi="Times New Roman"/>
          <w:sz w:val="22"/>
          <w:szCs w:val="22"/>
          <w:lang w:val="es-ES"/>
        </w:rPr>
        <w:t>, 1994-2007</w:t>
      </w:r>
    </w:p>
    <w:p w:rsidR="00BD0781" w:rsidRPr="002D6B5D" w:rsidRDefault="00BD0781" w:rsidP="00BD0781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>Research Associate: National Bureau of Economic Research, 1992-</w:t>
      </w:r>
      <w:r w:rsidR="001B0819">
        <w:rPr>
          <w:rFonts w:ascii="Times New Roman" w:hAnsi="Times New Roman"/>
          <w:sz w:val="22"/>
          <w:szCs w:val="22"/>
        </w:rPr>
        <w:t>2013</w:t>
      </w:r>
    </w:p>
    <w:p w:rsidR="00BD0781" w:rsidRPr="002D6B5D" w:rsidRDefault="00BD0781" w:rsidP="00BD0781">
      <w:pPr>
        <w:pStyle w:val="BodyTextIndent"/>
        <w:rPr>
          <w:sz w:val="22"/>
          <w:szCs w:val="22"/>
        </w:rPr>
      </w:pPr>
      <w:r w:rsidRPr="002D6B5D">
        <w:rPr>
          <w:sz w:val="22"/>
          <w:szCs w:val="22"/>
        </w:rPr>
        <w:t>Director: Long Island Lighting Company, 1992-98</w:t>
      </w:r>
    </w:p>
    <w:p w:rsidR="00BD0781" w:rsidRPr="002D6B5D" w:rsidRDefault="00BD0781" w:rsidP="00BD0781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Donald Gilbert Memorial Lecture, </w:t>
      </w:r>
      <w:smartTag w:uri="urn:schemas-microsoft-com:office:smarttags" w:element="place">
        <w:smartTag w:uri="urn:schemas-microsoft-com:office:smarttags" w:element="PlaceType">
          <w:r w:rsidRPr="002D6B5D">
            <w:rPr>
              <w:rFonts w:ascii="Times New Roman" w:hAnsi="Times New Roman"/>
              <w:sz w:val="22"/>
              <w:szCs w:val="22"/>
            </w:rPr>
            <w:t>University</w:t>
          </w:r>
        </w:smartTag>
        <w:r w:rsidRPr="002D6B5D">
          <w:rPr>
            <w:rFonts w:ascii="Times New Roman" w:hAnsi="Times New Roman"/>
            <w:sz w:val="22"/>
            <w:szCs w:val="22"/>
          </w:rPr>
          <w:t xml:space="preserve"> of </w:t>
        </w:r>
        <w:smartTag w:uri="urn:schemas-microsoft-com:office:smarttags" w:element="PlaceName">
          <w:r w:rsidRPr="002D6B5D">
            <w:rPr>
              <w:rFonts w:ascii="Times New Roman" w:hAnsi="Times New Roman"/>
              <w:sz w:val="22"/>
              <w:szCs w:val="22"/>
            </w:rPr>
            <w:t>Rochester</w:t>
          </w:r>
        </w:smartTag>
      </w:smartTag>
      <w:r w:rsidRPr="002D6B5D">
        <w:rPr>
          <w:rFonts w:ascii="Times New Roman" w:hAnsi="Times New Roman"/>
          <w:sz w:val="22"/>
          <w:szCs w:val="22"/>
        </w:rPr>
        <w:t>, 1992</w:t>
      </w:r>
    </w:p>
    <w:p w:rsidR="00BD0781" w:rsidRPr="002D6B5D" w:rsidRDefault="00BD0781" w:rsidP="00BD0781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>American Council for Capital Formation Center for Policy Research: Board of Directors, 1991-</w:t>
      </w:r>
      <w:r>
        <w:rPr>
          <w:rFonts w:ascii="Times New Roman" w:hAnsi="Times New Roman"/>
          <w:sz w:val="22"/>
          <w:szCs w:val="22"/>
        </w:rPr>
        <w:t>2010</w:t>
      </w:r>
      <w:r w:rsidRPr="002D6B5D">
        <w:rPr>
          <w:rFonts w:ascii="Times New Roman" w:hAnsi="Times New Roman"/>
          <w:sz w:val="22"/>
          <w:szCs w:val="22"/>
        </w:rPr>
        <w:t>;</w:t>
      </w:r>
    </w:p>
    <w:p w:rsidR="00BD0781" w:rsidRPr="002D6B5D" w:rsidRDefault="00BD0781" w:rsidP="00BD0781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ab/>
        <w:t>Environmental Policy Fellow, 1997-98</w:t>
      </w:r>
    </w:p>
    <w:p w:rsidR="00BD0781" w:rsidRDefault="00BD0781" w:rsidP="00BD0781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>Fellow, Econometric Society</w:t>
      </w:r>
      <w:r>
        <w:rPr>
          <w:rFonts w:ascii="Times New Roman" w:hAnsi="Times New Roman"/>
          <w:sz w:val="22"/>
          <w:szCs w:val="22"/>
        </w:rPr>
        <w:t>, 1982-</w:t>
      </w:r>
    </w:p>
    <w:p w:rsidR="00BD0781" w:rsidRPr="002D6B5D" w:rsidRDefault="00BD0781" w:rsidP="00BD0781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Invited Speaker, Econometric Society World Congress, 1980</w:t>
      </w:r>
    </w:p>
    <w:p w:rsidR="001C4600" w:rsidRPr="002D6B5D" w:rsidRDefault="00BD0781" w:rsidP="004D480A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</w:t>
      </w:r>
      <w:r w:rsidR="001C4600" w:rsidRPr="002D6B5D">
        <w:rPr>
          <w:rFonts w:ascii="Times New Roman" w:hAnsi="Times New Roman"/>
          <w:b/>
          <w:sz w:val="22"/>
          <w:szCs w:val="22"/>
        </w:rPr>
        <w:t>OOKS WRITTEN: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i/>
          <w:sz w:val="22"/>
          <w:szCs w:val="22"/>
        </w:rPr>
        <w:t>The Economics of Advertising</w:t>
      </w:r>
      <w:r w:rsidRPr="002D6B5D">
        <w:rPr>
          <w:rFonts w:ascii="Times New Roman" w:hAnsi="Times New Roman"/>
          <w:sz w:val="22"/>
          <w:szCs w:val="22"/>
        </w:rPr>
        <w:t xml:space="preserve"> (Vol. 80, Contributions to Economic Analysis), </w:t>
      </w:r>
      <w:smartTag w:uri="urn:schemas-microsoft-com:office:smarttags" w:element="City">
        <w:smartTag w:uri="urn:schemas-microsoft-com:office:smarttags" w:element="place">
          <w:r w:rsidRPr="002D6B5D">
            <w:rPr>
              <w:rFonts w:ascii="Times New Roman" w:hAnsi="Times New Roman"/>
              <w:sz w:val="22"/>
              <w:szCs w:val="22"/>
            </w:rPr>
            <w:t>Amsterdam</w:t>
          </w:r>
        </w:smartTag>
      </w:smartTag>
      <w:r w:rsidRPr="002D6B5D">
        <w:rPr>
          <w:rFonts w:ascii="Times New Roman" w:hAnsi="Times New Roman"/>
          <w:sz w:val="22"/>
          <w:szCs w:val="22"/>
        </w:rPr>
        <w:t>: North-Holland, 1972.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i/>
          <w:sz w:val="22"/>
          <w:szCs w:val="22"/>
        </w:rPr>
        <w:t>Applied Microeconomics: Problems in Estimation, Forecasting and Decision-Making</w:t>
      </w:r>
      <w:r w:rsidRPr="002D6B5D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2D6B5D">
            <w:rPr>
              <w:rFonts w:ascii="Times New Roman" w:hAnsi="Times New Roman"/>
              <w:sz w:val="22"/>
              <w:szCs w:val="22"/>
            </w:rPr>
            <w:t>San Francisco</w:t>
          </w:r>
        </w:smartTag>
      </w:smartTag>
      <w:r w:rsidRPr="002D6B5D">
        <w:rPr>
          <w:rFonts w:ascii="Times New Roman" w:hAnsi="Times New Roman"/>
          <w:sz w:val="22"/>
          <w:szCs w:val="22"/>
        </w:rPr>
        <w:t>:  Holden-Day, 1973.</w:t>
      </w:r>
    </w:p>
    <w:p w:rsidR="002F24E2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i/>
          <w:sz w:val="22"/>
          <w:szCs w:val="22"/>
        </w:rPr>
        <w:t>An Introduction to Applied Macroeconomics</w:t>
      </w:r>
      <w:r w:rsidRPr="002D6B5D">
        <w:rPr>
          <w:rFonts w:ascii="Times New Roman" w:hAnsi="Times New Roman"/>
          <w:sz w:val="22"/>
          <w:szCs w:val="22"/>
        </w:rPr>
        <w:t xml:space="preserve"> (with E. </w:t>
      </w:r>
      <w:proofErr w:type="spellStart"/>
      <w:r w:rsidRPr="002D6B5D">
        <w:rPr>
          <w:rFonts w:ascii="Times New Roman" w:hAnsi="Times New Roman"/>
          <w:sz w:val="22"/>
          <w:szCs w:val="22"/>
        </w:rPr>
        <w:t>Kuh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), </w:t>
      </w:r>
      <w:smartTag w:uri="urn:schemas-microsoft-com:office:smarttags" w:element="City">
        <w:smartTag w:uri="urn:schemas-microsoft-com:office:smarttags" w:element="place">
          <w:r w:rsidRPr="002D6B5D">
            <w:rPr>
              <w:rFonts w:ascii="Times New Roman" w:hAnsi="Times New Roman"/>
              <w:sz w:val="22"/>
              <w:szCs w:val="22"/>
            </w:rPr>
            <w:t>Amsterdam</w:t>
          </w:r>
        </w:smartTag>
      </w:smartTag>
      <w:r w:rsidRPr="002D6B5D">
        <w:rPr>
          <w:rFonts w:ascii="Times New Roman" w:hAnsi="Times New Roman"/>
          <w:sz w:val="22"/>
          <w:szCs w:val="22"/>
        </w:rPr>
        <w:t xml:space="preserve">:  North-Holland, 1973. </w:t>
      </w:r>
      <w:r w:rsidR="002F24E2" w:rsidRPr="002D6B5D">
        <w:rPr>
          <w:rFonts w:ascii="Times New Roman" w:hAnsi="Times New Roman"/>
          <w:sz w:val="22"/>
          <w:szCs w:val="22"/>
        </w:rPr>
        <w:t xml:space="preserve"> Japanese edition, 1975.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i/>
          <w:sz w:val="22"/>
          <w:szCs w:val="22"/>
        </w:rPr>
        <w:t>The Control of Natural Monopolies</w:t>
      </w:r>
      <w:r w:rsidRPr="002D6B5D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City">
        <w:r w:rsidRPr="002D6B5D">
          <w:rPr>
            <w:rFonts w:ascii="Times New Roman" w:hAnsi="Times New Roman"/>
            <w:sz w:val="22"/>
            <w:szCs w:val="22"/>
          </w:rPr>
          <w:t>Lexington</w:t>
        </w:r>
      </w:smartTag>
      <w:r w:rsidRPr="002D6B5D">
        <w:rPr>
          <w:rFonts w:ascii="Times New Roman" w:hAnsi="Times New Roman"/>
          <w:sz w:val="22"/>
          <w:szCs w:val="22"/>
        </w:rPr>
        <w:t>: D.C. Heath (</w:t>
      </w:r>
      <w:smartTag w:uri="urn:schemas-microsoft-com:office:smarttags" w:element="City">
        <w:smartTag w:uri="urn:schemas-microsoft-com:office:smarttags" w:element="place">
          <w:r w:rsidRPr="002D6B5D">
            <w:rPr>
              <w:rFonts w:ascii="Times New Roman" w:hAnsi="Times New Roman"/>
              <w:sz w:val="22"/>
              <w:szCs w:val="22"/>
            </w:rPr>
            <w:t>Lexington</w:t>
          </w:r>
        </w:smartTag>
      </w:smartTag>
      <w:r w:rsidRPr="002D6B5D">
        <w:rPr>
          <w:rFonts w:ascii="Times New Roman" w:hAnsi="Times New Roman"/>
          <w:sz w:val="22"/>
          <w:szCs w:val="22"/>
        </w:rPr>
        <w:t xml:space="preserve"> Books), 1979.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i/>
          <w:sz w:val="22"/>
          <w:szCs w:val="22"/>
        </w:rPr>
        <w:t>Markets for Power: An Analysis of Electric Utility Deregulation</w:t>
      </w:r>
      <w:r w:rsidRPr="002D6B5D">
        <w:rPr>
          <w:rFonts w:ascii="Times New Roman" w:hAnsi="Times New Roman"/>
          <w:sz w:val="22"/>
          <w:szCs w:val="22"/>
        </w:rPr>
        <w:t xml:space="preserve"> (with P. L. Joskow), </w:t>
      </w:r>
      <w:smartTag w:uri="urn:schemas-microsoft-com:office:smarttags" w:element="City">
        <w:smartTag w:uri="urn:schemas-microsoft-com:office:smarttags" w:element="place">
          <w:r w:rsidRPr="002D6B5D">
            <w:rPr>
              <w:rFonts w:ascii="Times New Roman" w:hAnsi="Times New Roman"/>
              <w:sz w:val="22"/>
              <w:szCs w:val="22"/>
            </w:rPr>
            <w:t>Cambridge</w:t>
          </w:r>
        </w:smartTag>
      </w:smartTag>
      <w:r w:rsidRPr="002D6B5D">
        <w:rPr>
          <w:rFonts w:ascii="Times New Roman" w:hAnsi="Times New Roman"/>
          <w:sz w:val="22"/>
          <w:szCs w:val="22"/>
        </w:rPr>
        <w:t>: MIT Press, 1983.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i/>
          <w:sz w:val="22"/>
          <w:szCs w:val="22"/>
        </w:rPr>
        <w:t>Economics</w:t>
      </w:r>
      <w:r w:rsidRPr="002D6B5D">
        <w:rPr>
          <w:rFonts w:ascii="Times New Roman" w:hAnsi="Times New Roman"/>
          <w:sz w:val="22"/>
          <w:szCs w:val="22"/>
        </w:rPr>
        <w:t xml:space="preserve">, 2nd Ed. (with S. Fischer and R. </w:t>
      </w:r>
      <w:proofErr w:type="spellStart"/>
      <w:r w:rsidRPr="002D6B5D">
        <w:rPr>
          <w:rFonts w:ascii="Times New Roman" w:hAnsi="Times New Roman"/>
          <w:sz w:val="22"/>
          <w:szCs w:val="22"/>
        </w:rPr>
        <w:t>Dornbusch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), </w:t>
      </w:r>
      <w:smartTag w:uri="urn:schemas-microsoft-com:office:smarttags" w:element="State">
        <w:smartTag w:uri="urn:schemas-microsoft-com:office:smarttags" w:element="place">
          <w:r w:rsidRPr="002D6B5D">
            <w:rPr>
              <w:rFonts w:ascii="Times New Roman" w:hAnsi="Times New Roman"/>
              <w:sz w:val="22"/>
              <w:szCs w:val="22"/>
            </w:rPr>
            <w:t>New York</w:t>
          </w:r>
        </w:smartTag>
      </w:smartTag>
      <w:r w:rsidRPr="002D6B5D">
        <w:rPr>
          <w:rFonts w:ascii="Times New Roman" w:hAnsi="Times New Roman"/>
          <w:sz w:val="22"/>
          <w:szCs w:val="22"/>
        </w:rPr>
        <w:t>: McGraw-Hill, 1988.</w:t>
      </w:r>
      <w:r w:rsidR="002F24E2" w:rsidRPr="002D6B5D">
        <w:rPr>
          <w:rFonts w:ascii="Times New Roman" w:hAnsi="Times New Roman"/>
          <w:sz w:val="22"/>
          <w:szCs w:val="22"/>
        </w:rPr>
        <w:t xml:space="preserve">  Multiple foreign language editions.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i/>
          <w:sz w:val="22"/>
          <w:szCs w:val="22"/>
        </w:rPr>
        <w:t xml:space="preserve">Paying with Plastic: The Digital Revolution in Buying and Borrowing </w:t>
      </w:r>
      <w:r w:rsidRPr="002D6B5D">
        <w:rPr>
          <w:rFonts w:ascii="Times New Roman" w:hAnsi="Times New Roman"/>
          <w:sz w:val="22"/>
          <w:szCs w:val="22"/>
        </w:rPr>
        <w:t xml:space="preserve">(with D.S. Evans), </w:t>
      </w:r>
      <w:smartTag w:uri="urn:schemas-microsoft-com:office:smarttags" w:element="City">
        <w:smartTag w:uri="urn:schemas-microsoft-com:office:smarttags" w:element="place">
          <w:r w:rsidRPr="002D6B5D">
            <w:rPr>
              <w:rFonts w:ascii="Times New Roman" w:hAnsi="Times New Roman"/>
              <w:sz w:val="22"/>
              <w:szCs w:val="22"/>
            </w:rPr>
            <w:t>Cambridge</w:t>
          </w:r>
        </w:smartTag>
      </w:smartTag>
      <w:r w:rsidRPr="002D6B5D">
        <w:rPr>
          <w:rFonts w:ascii="Times New Roman" w:hAnsi="Times New Roman"/>
          <w:sz w:val="22"/>
          <w:szCs w:val="22"/>
        </w:rPr>
        <w:t>: MIT Press, 1999.  Second edition</w:t>
      </w:r>
      <w:r w:rsidR="00A43FF7" w:rsidRPr="002D6B5D">
        <w:rPr>
          <w:rFonts w:ascii="Times New Roman" w:hAnsi="Times New Roman"/>
          <w:sz w:val="22"/>
          <w:szCs w:val="22"/>
        </w:rPr>
        <w:t>,</w:t>
      </w:r>
      <w:r w:rsidRPr="002D6B5D">
        <w:rPr>
          <w:rFonts w:ascii="Times New Roman" w:hAnsi="Times New Roman"/>
          <w:sz w:val="22"/>
          <w:szCs w:val="22"/>
        </w:rPr>
        <w:t xml:space="preserve"> 2005</w:t>
      </w:r>
      <w:r w:rsidR="006F1E56">
        <w:rPr>
          <w:rFonts w:ascii="Times New Roman" w:hAnsi="Times New Roman"/>
          <w:sz w:val="22"/>
          <w:szCs w:val="22"/>
        </w:rPr>
        <w:t xml:space="preserve">; </w:t>
      </w:r>
      <w:r w:rsidR="00951B71">
        <w:rPr>
          <w:rFonts w:ascii="Times New Roman" w:hAnsi="Times New Roman"/>
          <w:sz w:val="22"/>
          <w:szCs w:val="22"/>
        </w:rPr>
        <w:t xml:space="preserve">Chinese edition, 2006; </w:t>
      </w:r>
      <w:r w:rsidR="006F1E56">
        <w:rPr>
          <w:rFonts w:ascii="Times New Roman" w:hAnsi="Times New Roman"/>
          <w:sz w:val="22"/>
          <w:szCs w:val="22"/>
        </w:rPr>
        <w:t>Korean edition, 2011</w:t>
      </w:r>
      <w:r w:rsidRPr="002D6B5D">
        <w:rPr>
          <w:rFonts w:ascii="Times New Roman" w:hAnsi="Times New Roman"/>
          <w:sz w:val="22"/>
          <w:szCs w:val="22"/>
        </w:rPr>
        <w:t>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i/>
          <w:sz w:val="22"/>
          <w:szCs w:val="22"/>
        </w:rPr>
        <w:t xml:space="preserve">Markets for Clean Air: The </w:t>
      </w:r>
      <w:smartTag w:uri="urn:schemas-microsoft-com:office:smarttags" w:element="country-region">
        <w:r w:rsidRPr="002D6B5D">
          <w:rPr>
            <w:rFonts w:ascii="Times New Roman" w:hAnsi="Times New Roman"/>
            <w:i/>
            <w:sz w:val="22"/>
            <w:szCs w:val="22"/>
          </w:rPr>
          <w:t>U.S.</w:t>
        </w:r>
      </w:smartTag>
      <w:r w:rsidRPr="002D6B5D">
        <w:rPr>
          <w:rFonts w:ascii="Times New Roman" w:hAnsi="Times New Roman"/>
          <w:i/>
          <w:sz w:val="22"/>
          <w:szCs w:val="22"/>
        </w:rPr>
        <w:t xml:space="preserve"> Acid Rain Program </w:t>
      </w:r>
      <w:r w:rsidRPr="002D6B5D">
        <w:rPr>
          <w:rFonts w:ascii="Times New Roman" w:hAnsi="Times New Roman"/>
          <w:sz w:val="22"/>
          <w:szCs w:val="22"/>
        </w:rPr>
        <w:t xml:space="preserve">(with A.D. Ellerman, P.L. Joskow, J.P. Montero, and E.M. Bailey), </w:t>
      </w:r>
      <w:smartTag w:uri="urn:schemas-microsoft-com:office:smarttags" w:element="City">
        <w:r w:rsidRPr="002D6B5D">
          <w:rPr>
            <w:rFonts w:ascii="Times New Roman" w:hAnsi="Times New Roman"/>
            <w:sz w:val="22"/>
            <w:szCs w:val="22"/>
          </w:rPr>
          <w:t>Cambridge</w:t>
        </w:r>
      </w:smartTag>
      <w:r w:rsidRPr="002D6B5D">
        <w:rPr>
          <w:rFonts w:ascii="Times New Roman" w:hAnsi="Times New Roman"/>
          <w:sz w:val="22"/>
          <w:szCs w:val="22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2D6B5D">
            <w:rPr>
              <w:rFonts w:ascii="Times New Roman" w:hAnsi="Times New Roman"/>
              <w:sz w:val="22"/>
              <w:szCs w:val="22"/>
            </w:rPr>
            <w:t>Cambridge</w:t>
          </w:r>
        </w:smartTag>
        <w:r w:rsidRPr="002D6B5D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2D6B5D">
            <w:rPr>
              <w:rFonts w:ascii="Times New Roman" w:hAnsi="Times New Roman"/>
              <w:sz w:val="22"/>
              <w:szCs w:val="22"/>
            </w:rPr>
            <w:t>University</w:t>
          </w:r>
        </w:smartTag>
      </w:smartTag>
      <w:r w:rsidRPr="002D6B5D">
        <w:rPr>
          <w:rFonts w:ascii="Times New Roman" w:hAnsi="Times New Roman"/>
          <w:sz w:val="22"/>
          <w:szCs w:val="22"/>
        </w:rPr>
        <w:t xml:space="preserve"> Press, 2000.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i/>
          <w:sz w:val="22"/>
          <w:szCs w:val="22"/>
        </w:rPr>
        <w:t xml:space="preserve">Did Microsoft Harm Consumers? Two Opposing Views </w:t>
      </w:r>
      <w:r w:rsidRPr="002D6B5D">
        <w:rPr>
          <w:rFonts w:ascii="Times New Roman" w:hAnsi="Times New Roman"/>
          <w:sz w:val="22"/>
          <w:szCs w:val="22"/>
        </w:rPr>
        <w:t xml:space="preserve">(with D.S. Evans; F.M. Fisher and D.L. </w:t>
      </w:r>
      <w:proofErr w:type="spellStart"/>
      <w:r w:rsidRPr="002D6B5D">
        <w:rPr>
          <w:rFonts w:ascii="Times New Roman" w:hAnsi="Times New Roman"/>
          <w:sz w:val="22"/>
          <w:szCs w:val="22"/>
        </w:rPr>
        <w:t>Rubinfeld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), </w:t>
      </w:r>
      <w:smartTag w:uri="urn:schemas-microsoft-com:office:smarttags" w:element="State">
        <w:smartTag w:uri="urn:schemas-microsoft-com:office:smarttags" w:element="place">
          <w:r w:rsidRPr="002D6B5D">
            <w:rPr>
              <w:rFonts w:ascii="Times New Roman" w:hAnsi="Times New Roman"/>
              <w:sz w:val="22"/>
              <w:szCs w:val="22"/>
            </w:rPr>
            <w:t>Washington</w:t>
          </w:r>
        </w:smartTag>
      </w:smartTag>
      <w:r w:rsidRPr="002D6B5D">
        <w:rPr>
          <w:rFonts w:ascii="Times New Roman" w:hAnsi="Times New Roman"/>
          <w:sz w:val="22"/>
          <w:szCs w:val="22"/>
        </w:rPr>
        <w:t>: AEI Press, 2000.</w:t>
      </w:r>
    </w:p>
    <w:p w:rsidR="005905F3" w:rsidRDefault="00C74432" w:rsidP="00C74432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i/>
          <w:sz w:val="22"/>
          <w:szCs w:val="22"/>
        </w:rPr>
        <w:t xml:space="preserve">Invisible Engines: How Software </w:t>
      </w:r>
      <w:smartTag w:uri="urn:schemas-microsoft-com:office:smarttags" w:element="Street">
        <w:smartTag w:uri="urn:schemas-microsoft-com:office:smarttags" w:element="address">
          <w:r w:rsidRPr="002D6B5D">
            <w:rPr>
              <w:rFonts w:ascii="Times New Roman" w:hAnsi="Times New Roman"/>
              <w:i/>
              <w:sz w:val="22"/>
              <w:szCs w:val="22"/>
            </w:rPr>
            <w:t>Platforms Drive</w:t>
          </w:r>
        </w:smartTag>
      </w:smartTag>
      <w:r w:rsidRPr="002D6B5D">
        <w:rPr>
          <w:rFonts w:ascii="Times New Roman" w:hAnsi="Times New Roman"/>
          <w:i/>
          <w:sz w:val="22"/>
          <w:szCs w:val="22"/>
        </w:rPr>
        <w:t xml:space="preserve"> Innovation and Create </w:t>
      </w:r>
      <w:r w:rsidR="008E199A" w:rsidRPr="002D6B5D">
        <w:rPr>
          <w:rFonts w:ascii="Times New Roman" w:hAnsi="Times New Roman"/>
          <w:i/>
          <w:sz w:val="22"/>
          <w:szCs w:val="22"/>
        </w:rPr>
        <w:t>Value</w:t>
      </w:r>
      <w:r w:rsidRPr="002D6B5D">
        <w:rPr>
          <w:rFonts w:ascii="Times New Roman" w:hAnsi="Times New Roman"/>
          <w:sz w:val="22"/>
          <w:szCs w:val="22"/>
        </w:rPr>
        <w:t xml:space="preserve"> (with D.S. Evans and A. Hagiu), Cambridge: MIT Press, </w:t>
      </w:r>
      <w:r w:rsidR="005905F3">
        <w:rPr>
          <w:rFonts w:ascii="Times New Roman" w:hAnsi="Times New Roman"/>
          <w:sz w:val="22"/>
          <w:szCs w:val="22"/>
        </w:rPr>
        <w:t>2006.</w:t>
      </w:r>
      <w:r w:rsidR="00D31D09">
        <w:rPr>
          <w:rFonts w:ascii="Times New Roman" w:hAnsi="Times New Roman"/>
          <w:sz w:val="22"/>
          <w:szCs w:val="22"/>
        </w:rPr>
        <w:t xml:space="preserve">  </w:t>
      </w:r>
      <w:r w:rsidR="00951B71">
        <w:rPr>
          <w:rFonts w:ascii="Times New Roman" w:hAnsi="Times New Roman"/>
          <w:sz w:val="22"/>
          <w:szCs w:val="22"/>
        </w:rPr>
        <w:t xml:space="preserve">Korean edition, 2008; </w:t>
      </w:r>
      <w:r w:rsidR="00D31D09">
        <w:rPr>
          <w:rFonts w:ascii="Times New Roman" w:hAnsi="Times New Roman"/>
          <w:sz w:val="22"/>
          <w:szCs w:val="22"/>
        </w:rPr>
        <w:t>Chinese edition, 2010.</w:t>
      </w:r>
    </w:p>
    <w:p w:rsidR="006F1E56" w:rsidRDefault="005905F3" w:rsidP="00C74432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5905F3">
        <w:rPr>
          <w:rFonts w:ascii="Times New Roman" w:hAnsi="Times New Roman"/>
          <w:i/>
          <w:sz w:val="22"/>
          <w:szCs w:val="22"/>
        </w:rPr>
        <w:t>Catalyst Code</w:t>
      </w:r>
      <w:r>
        <w:rPr>
          <w:rFonts w:ascii="Times New Roman" w:hAnsi="Times New Roman"/>
          <w:sz w:val="22"/>
          <w:szCs w:val="22"/>
        </w:rPr>
        <w:t xml:space="preserve"> (with D.S. Evans), Boston: Harvard Business School Press, 2007</w:t>
      </w:r>
      <w:r w:rsidR="00C74432" w:rsidRPr="002D6B5D">
        <w:rPr>
          <w:rFonts w:ascii="Times New Roman" w:hAnsi="Times New Roman"/>
          <w:sz w:val="22"/>
          <w:szCs w:val="22"/>
        </w:rPr>
        <w:t>.</w:t>
      </w:r>
      <w:r w:rsidR="002C7CF6">
        <w:rPr>
          <w:rFonts w:ascii="Times New Roman" w:hAnsi="Times New Roman"/>
          <w:sz w:val="22"/>
          <w:szCs w:val="22"/>
        </w:rPr>
        <w:t xml:space="preserve">  Korean</w:t>
      </w:r>
      <w:r w:rsidR="00D31D09">
        <w:rPr>
          <w:rFonts w:ascii="Times New Roman" w:hAnsi="Times New Roman"/>
          <w:sz w:val="22"/>
          <w:szCs w:val="22"/>
        </w:rPr>
        <w:t xml:space="preserve"> edition</w:t>
      </w:r>
      <w:r w:rsidR="002C7CF6">
        <w:rPr>
          <w:rFonts w:ascii="Times New Roman" w:hAnsi="Times New Roman"/>
          <w:sz w:val="22"/>
          <w:szCs w:val="22"/>
        </w:rPr>
        <w:t>, 2008</w:t>
      </w:r>
      <w:r w:rsidR="00760AC0">
        <w:rPr>
          <w:rFonts w:ascii="Times New Roman" w:hAnsi="Times New Roman"/>
          <w:sz w:val="22"/>
          <w:szCs w:val="22"/>
        </w:rPr>
        <w:t>; Polish edition, 2010</w:t>
      </w:r>
      <w:r w:rsidR="00951B71">
        <w:rPr>
          <w:rFonts w:ascii="Times New Roman" w:hAnsi="Times New Roman"/>
          <w:sz w:val="22"/>
          <w:szCs w:val="22"/>
        </w:rPr>
        <w:t>; Chinese edition, 2011</w:t>
      </w:r>
      <w:r w:rsidR="006F1E56">
        <w:rPr>
          <w:rFonts w:ascii="Times New Roman" w:hAnsi="Times New Roman"/>
          <w:sz w:val="22"/>
          <w:szCs w:val="22"/>
        </w:rPr>
        <w:t>.</w:t>
      </w:r>
    </w:p>
    <w:p w:rsidR="008B4F2C" w:rsidRDefault="008B4F2C" w:rsidP="00C74432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lastRenderedPageBreak/>
        <w:t xml:space="preserve">Matchmakers </w:t>
      </w:r>
      <w:r>
        <w:rPr>
          <w:rFonts w:ascii="Times New Roman" w:hAnsi="Times New Roman"/>
          <w:iCs/>
          <w:sz w:val="22"/>
          <w:szCs w:val="22"/>
        </w:rPr>
        <w:t xml:space="preserve">(with D.S. Evans), Boston: Harvard Business School Press, </w:t>
      </w:r>
      <w:r w:rsidR="00DB0B80">
        <w:rPr>
          <w:rFonts w:ascii="Times New Roman" w:hAnsi="Times New Roman"/>
          <w:iCs/>
          <w:sz w:val="22"/>
          <w:szCs w:val="22"/>
        </w:rPr>
        <w:t>2016.</w:t>
      </w:r>
      <w:r w:rsidR="00447237">
        <w:rPr>
          <w:rFonts w:ascii="Times New Roman" w:hAnsi="Times New Roman"/>
          <w:iCs/>
          <w:sz w:val="22"/>
          <w:szCs w:val="22"/>
        </w:rPr>
        <w:t xml:space="preserve"> French and Korean editions 2017, Chinese and Japanese editions 2018, Vietnamese edition 2019. </w:t>
      </w:r>
    </w:p>
    <w:p w:rsidR="008B4F2C" w:rsidRPr="008B4F2C" w:rsidRDefault="008B4F2C" w:rsidP="004D480A">
      <w:pPr>
        <w:keepNext/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240"/>
        <w:ind w:left="562" w:hanging="562"/>
        <w:rPr>
          <w:rFonts w:ascii="Times New Roman" w:hAnsi="Times New Roman"/>
          <w:b/>
          <w:bCs/>
          <w:iCs/>
          <w:sz w:val="22"/>
          <w:szCs w:val="22"/>
        </w:rPr>
      </w:pPr>
      <w:r w:rsidRPr="008B4F2C">
        <w:rPr>
          <w:rFonts w:ascii="Times New Roman" w:hAnsi="Times New Roman"/>
          <w:b/>
          <w:bCs/>
          <w:iCs/>
          <w:sz w:val="22"/>
          <w:szCs w:val="22"/>
        </w:rPr>
        <w:t>REPORTS CHAIRED</w:t>
      </w:r>
    </w:p>
    <w:p w:rsidR="00C74432" w:rsidRDefault="006F1E56" w:rsidP="00C74432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6F1E56">
        <w:rPr>
          <w:rFonts w:ascii="Times New Roman" w:hAnsi="Times New Roman"/>
          <w:i/>
          <w:sz w:val="22"/>
          <w:szCs w:val="22"/>
        </w:rPr>
        <w:t>The Future of the Electric Grid</w:t>
      </w:r>
      <w:r>
        <w:rPr>
          <w:rFonts w:ascii="Times New Roman" w:hAnsi="Times New Roman"/>
          <w:sz w:val="22"/>
          <w:szCs w:val="22"/>
        </w:rPr>
        <w:t xml:space="preserve"> (with J.G. Kassakian), Cambridge: MIT Energy Initiative, 2011</w:t>
      </w:r>
      <w:r w:rsidR="002C7CF6">
        <w:rPr>
          <w:rFonts w:ascii="Times New Roman" w:hAnsi="Times New Roman"/>
          <w:sz w:val="22"/>
          <w:szCs w:val="22"/>
        </w:rPr>
        <w:t>.</w:t>
      </w:r>
    </w:p>
    <w:p w:rsidR="00824D0F" w:rsidRDefault="00824D0F" w:rsidP="00C74432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The Future of Solar Energy</w:t>
      </w:r>
      <w:r>
        <w:rPr>
          <w:rFonts w:ascii="Times New Roman" w:hAnsi="Times New Roman"/>
          <w:iCs/>
          <w:sz w:val="22"/>
          <w:szCs w:val="22"/>
        </w:rPr>
        <w:t>, Cambridge: MIT Energy Initiative, 2015.</w:t>
      </w:r>
    </w:p>
    <w:p w:rsidR="008B4F2C" w:rsidRPr="008B4F2C" w:rsidRDefault="008B4F2C" w:rsidP="00C74432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Modernizing Freight Rail Regulation</w:t>
      </w:r>
      <w:r>
        <w:rPr>
          <w:rFonts w:ascii="Times New Roman" w:hAnsi="Times New Roman"/>
          <w:iCs/>
          <w:sz w:val="22"/>
          <w:szCs w:val="22"/>
        </w:rPr>
        <w:t>, Washington: Transportation Research Board, 2015.</w:t>
      </w:r>
    </w:p>
    <w:p w:rsidR="001C4600" w:rsidRPr="002D6B5D" w:rsidRDefault="001C4600" w:rsidP="004D480A">
      <w:pPr>
        <w:keepNext/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24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b/>
          <w:sz w:val="22"/>
          <w:szCs w:val="22"/>
        </w:rPr>
        <w:t>BOOKS EDITED:</w:t>
      </w:r>
    </w:p>
    <w:p w:rsidR="001C4600" w:rsidRPr="002D6B5D" w:rsidRDefault="001C4600">
      <w:pPr>
        <w:keepLines/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i/>
          <w:sz w:val="22"/>
          <w:szCs w:val="22"/>
        </w:rPr>
        <w:t>The Empirical Renaissance in Industrial Economics</w:t>
      </w:r>
      <w:r w:rsidRPr="002D6B5D">
        <w:rPr>
          <w:rFonts w:ascii="Times New Roman" w:hAnsi="Times New Roman"/>
          <w:sz w:val="22"/>
          <w:szCs w:val="22"/>
        </w:rPr>
        <w:t xml:space="preserve"> (ed., with T. F. Bresnahan), </w:t>
      </w:r>
      <w:smartTag w:uri="urn:schemas-microsoft-com:office:smarttags" w:element="City">
        <w:smartTag w:uri="urn:schemas-microsoft-com:office:smarttags" w:element="place">
          <w:r w:rsidRPr="002D6B5D">
            <w:rPr>
              <w:rFonts w:ascii="Times New Roman" w:hAnsi="Times New Roman"/>
              <w:sz w:val="22"/>
              <w:szCs w:val="22"/>
            </w:rPr>
            <w:t>Oxford</w:t>
          </w:r>
        </w:smartTag>
      </w:smartTag>
      <w:r w:rsidRPr="002D6B5D">
        <w:rPr>
          <w:rFonts w:ascii="Times New Roman" w:hAnsi="Times New Roman"/>
          <w:sz w:val="22"/>
          <w:szCs w:val="22"/>
        </w:rPr>
        <w:t>: Basil Blackwell, 1987.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i/>
          <w:sz w:val="22"/>
          <w:szCs w:val="22"/>
        </w:rPr>
        <w:t>Handbook of Industrial Organization</w:t>
      </w:r>
      <w:r w:rsidR="002F24E2" w:rsidRPr="002D6B5D">
        <w:rPr>
          <w:rFonts w:ascii="Times New Roman" w:hAnsi="Times New Roman"/>
          <w:i/>
          <w:sz w:val="22"/>
          <w:szCs w:val="22"/>
        </w:rPr>
        <w:t xml:space="preserve">, Vols. I &amp; II </w:t>
      </w:r>
      <w:r w:rsidRPr="002D6B5D">
        <w:rPr>
          <w:rFonts w:ascii="Times New Roman" w:hAnsi="Times New Roman"/>
          <w:sz w:val="22"/>
          <w:szCs w:val="22"/>
        </w:rPr>
        <w:t xml:space="preserve"> (ed., with R. D. </w:t>
      </w:r>
      <w:proofErr w:type="spellStart"/>
      <w:r w:rsidRPr="002D6B5D">
        <w:rPr>
          <w:rFonts w:ascii="Times New Roman" w:hAnsi="Times New Roman"/>
          <w:sz w:val="22"/>
          <w:szCs w:val="22"/>
        </w:rPr>
        <w:t>Willig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), </w:t>
      </w:r>
      <w:smartTag w:uri="urn:schemas-microsoft-com:office:smarttags" w:element="place">
        <w:smartTag w:uri="urn:schemas-microsoft-com:office:smarttags" w:element="City">
          <w:r w:rsidRPr="002D6B5D">
            <w:rPr>
              <w:rFonts w:ascii="Times New Roman" w:hAnsi="Times New Roman"/>
              <w:sz w:val="22"/>
              <w:szCs w:val="22"/>
            </w:rPr>
            <w:t>Amsterdam</w:t>
          </w:r>
        </w:smartTag>
      </w:smartTag>
      <w:r w:rsidRPr="002D6B5D">
        <w:rPr>
          <w:rFonts w:ascii="Times New Roman" w:hAnsi="Times New Roman"/>
          <w:sz w:val="22"/>
          <w:szCs w:val="22"/>
        </w:rPr>
        <w:t>: North-Holland, 1989.</w:t>
      </w:r>
    </w:p>
    <w:p w:rsidR="001C4600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i/>
          <w:iCs/>
          <w:sz w:val="22"/>
          <w:szCs w:val="22"/>
        </w:rPr>
        <w:t>Management: Inventing and Delivering Its Future</w:t>
      </w:r>
      <w:r w:rsidRPr="002D6B5D">
        <w:rPr>
          <w:rFonts w:ascii="Times New Roman" w:hAnsi="Times New Roman"/>
          <w:sz w:val="22"/>
          <w:szCs w:val="22"/>
        </w:rPr>
        <w:t xml:space="preserve"> (ed., with T.A. Kochan), </w:t>
      </w:r>
      <w:smartTag w:uri="urn:schemas-microsoft-com:office:smarttags" w:element="City">
        <w:smartTag w:uri="urn:schemas-microsoft-com:office:smarttags" w:element="place">
          <w:r w:rsidRPr="002D6B5D">
            <w:rPr>
              <w:rFonts w:ascii="Times New Roman" w:hAnsi="Times New Roman"/>
              <w:sz w:val="22"/>
              <w:szCs w:val="22"/>
            </w:rPr>
            <w:t>Cambridge</w:t>
          </w:r>
        </w:smartTag>
      </w:smartTag>
      <w:r w:rsidRPr="002D6B5D">
        <w:rPr>
          <w:rFonts w:ascii="Times New Roman" w:hAnsi="Times New Roman"/>
          <w:sz w:val="22"/>
          <w:szCs w:val="22"/>
        </w:rPr>
        <w:t>: MIT Press, 2003.  Chinese and Korean editions, 2004.</w:t>
      </w:r>
    </w:p>
    <w:p w:rsidR="001B5430" w:rsidRDefault="00752947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752947">
        <w:rPr>
          <w:rFonts w:ascii="Times New Roman" w:hAnsi="Times New Roman"/>
          <w:i/>
          <w:sz w:val="22"/>
          <w:szCs w:val="22"/>
        </w:rPr>
        <w:t>Harnessing Renewable Energy</w:t>
      </w:r>
      <w:r w:rsidR="006F12A2">
        <w:rPr>
          <w:rFonts w:ascii="Times New Roman" w:hAnsi="Times New Roman"/>
          <w:i/>
          <w:sz w:val="22"/>
          <w:szCs w:val="22"/>
        </w:rPr>
        <w:t xml:space="preserve"> in Electric Power Systems</w:t>
      </w:r>
      <w:r>
        <w:rPr>
          <w:rFonts w:ascii="Times New Roman" w:hAnsi="Times New Roman"/>
          <w:sz w:val="22"/>
          <w:szCs w:val="22"/>
        </w:rPr>
        <w:t xml:space="preserve"> (ed., with B. Moselle and J. Padilla), Washington/London: RFF</w:t>
      </w:r>
      <w:r w:rsidR="00843ADA">
        <w:rPr>
          <w:rFonts w:ascii="Times New Roman" w:hAnsi="Times New Roman"/>
          <w:sz w:val="22"/>
          <w:szCs w:val="22"/>
        </w:rPr>
        <w:t xml:space="preserve"> Press, 2010</w:t>
      </w:r>
      <w:r>
        <w:rPr>
          <w:rFonts w:ascii="Times New Roman" w:hAnsi="Times New Roman"/>
          <w:sz w:val="22"/>
          <w:szCs w:val="22"/>
        </w:rPr>
        <w:t>.</w:t>
      </w:r>
    </w:p>
    <w:p w:rsidR="005D4BFD" w:rsidRPr="005D4BFD" w:rsidRDefault="005D4BFD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The Causes and Effects of Deregulation. </w:t>
      </w:r>
      <w:r>
        <w:rPr>
          <w:rFonts w:ascii="Times New Roman" w:hAnsi="Times New Roman"/>
          <w:sz w:val="22"/>
          <w:szCs w:val="22"/>
        </w:rPr>
        <w:t>(</w:t>
      </w:r>
      <w:r w:rsidR="001352A3">
        <w:rPr>
          <w:rFonts w:ascii="Times New Roman" w:hAnsi="Times New Roman"/>
          <w:sz w:val="22"/>
          <w:szCs w:val="22"/>
        </w:rPr>
        <w:t xml:space="preserve">2 Vols., </w:t>
      </w:r>
      <w:r>
        <w:rPr>
          <w:rFonts w:ascii="Times New Roman" w:hAnsi="Times New Roman"/>
          <w:sz w:val="22"/>
          <w:szCs w:val="22"/>
        </w:rPr>
        <w:t xml:space="preserve">ed., with P.W. </w:t>
      </w:r>
      <w:proofErr w:type="spellStart"/>
      <w:r>
        <w:rPr>
          <w:rFonts w:ascii="Times New Roman" w:hAnsi="Times New Roman"/>
          <w:sz w:val="22"/>
          <w:szCs w:val="22"/>
        </w:rPr>
        <w:t>MacAvoy</w:t>
      </w:r>
      <w:proofErr w:type="spellEnd"/>
      <w:r>
        <w:rPr>
          <w:rFonts w:ascii="Times New Roman" w:hAnsi="Times New Roman"/>
          <w:sz w:val="22"/>
          <w:szCs w:val="22"/>
        </w:rPr>
        <w:t>), Cheltenham, UK: Edward Elgar, 2014.</w:t>
      </w:r>
    </w:p>
    <w:p w:rsidR="001C4600" w:rsidRPr="002D6B5D" w:rsidRDefault="001C4600" w:rsidP="004D480A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240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b/>
          <w:sz w:val="22"/>
          <w:szCs w:val="22"/>
        </w:rPr>
        <w:t>JOURNAL ARTICLES: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"Regulation and the Durability of Goods." </w:t>
      </w:r>
      <w:r w:rsidRPr="002D6B5D">
        <w:rPr>
          <w:rFonts w:ascii="Times New Roman" w:hAnsi="Times New Roman"/>
          <w:i/>
          <w:sz w:val="22"/>
          <w:szCs w:val="22"/>
        </w:rPr>
        <w:t>Bell Journal of Economics and Management Science</w:t>
      </w:r>
      <w:r w:rsidRPr="002D6B5D">
        <w:rPr>
          <w:rFonts w:ascii="Times New Roman" w:hAnsi="Times New Roman"/>
          <w:sz w:val="22"/>
          <w:szCs w:val="22"/>
        </w:rPr>
        <w:t>, 1 (Spring 1970): 54-64.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"Consumer's Surplus and Producer's Goods." </w:t>
      </w:r>
      <w:r w:rsidRPr="002D6B5D">
        <w:rPr>
          <w:rFonts w:ascii="Times New Roman" w:hAnsi="Times New Roman"/>
          <w:i/>
          <w:sz w:val="22"/>
          <w:szCs w:val="22"/>
        </w:rPr>
        <w:t>American Economic Review</w:t>
      </w:r>
      <w:r w:rsidRPr="002D6B5D">
        <w:rPr>
          <w:rFonts w:ascii="Times New Roman" w:hAnsi="Times New Roman"/>
          <w:sz w:val="22"/>
          <w:szCs w:val="22"/>
        </w:rPr>
        <w:t>, 61 (September 1971): 682-687.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"A Note on Monopolistic Competition and Excess Capacity." </w:t>
      </w:r>
      <w:r w:rsidRPr="002D6B5D">
        <w:rPr>
          <w:rFonts w:ascii="Times New Roman" w:hAnsi="Times New Roman"/>
          <w:i/>
          <w:sz w:val="22"/>
          <w:szCs w:val="22"/>
        </w:rPr>
        <w:t>Journal of Political Economy</w:t>
      </w:r>
      <w:r w:rsidRPr="002D6B5D">
        <w:rPr>
          <w:rFonts w:ascii="Times New Roman" w:hAnsi="Times New Roman"/>
          <w:sz w:val="22"/>
          <w:szCs w:val="22"/>
        </w:rPr>
        <w:t>, 80 (May/June 1972): 586-591.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"Option Demand and Consumer's Surplus: Valuing Price Changes Under Uncertainty." </w:t>
      </w:r>
      <w:r w:rsidRPr="002D6B5D">
        <w:rPr>
          <w:rFonts w:ascii="Times New Roman" w:hAnsi="Times New Roman"/>
          <w:i/>
          <w:sz w:val="22"/>
          <w:szCs w:val="22"/>
        </w:rPr>
        <w:t>American Economic Review</w:t>
      </w:r>
      <w:r w:rsidRPr="002D6B5D">
        <w:rPr>
          <w:rFonts w:ascii="Times New Roman" w:hAnsi="Times New Roman"/>
          <w:sz w:val="22"/>
          <w:szCs w:val="22"/>
        </w:rPr>
        <w:t>, 62 (December 1972): 813</w:t>
      </w:r>
      <w:r w:rsidRPr="002D6B5D">
        <w:rPr>
          <w:rFonts w:ascii="Times New Roman" w:hAnsi="Times New Roman"/>
          <w:sz w:val="22"/>
          <w:szCs w:val="22"/>
        </w:rPr>
        <w:noBreakHyphen/>
        <w:t>824.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"A Note on the Theory of Vertical Integration." </w:t>
      </w:r>
      <w:r w:rsidRPr="002D6B5D">
        <w:rPr>
          <w:rFonts w:ascii="Times New Roman" w:hAnsi="Times New Roman"/>
          <w:i/>
          <w:sz w:val="22"/>
          <w:szCs w:val="22"/>
        </w:rPr>
        <w:t>Journal of Political Economy</w:t>
      </w:r>
      <w:r w:rsidRPr="002D6B5D">
        <w:rPr>
          <w:rFonts w:ascii="Times New Roman" w:hAnsi="Times New Roman"/>
          <w:sz w:val="22"/>
          <w:szCs w:val="22"/>
        </w:rPr>
        <w:t>, 81 (March/April 1973): 442-449.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"Brand Loyalty and Barriers to Entry." </w:t>
      </w:r>
      <w:r w:rsidRPr="002D6B5D">
        <w:rPr>
          <w:rFonts w:ascii="Times New Roman" w:hAnsi="Times New Roman"/>
          <w:i/>
          <w:sz w:val="22"/>
          <w:szCs w:val="22"/>
        </w:rPr>
        <w:t>Southern Economic Journal</w:t>
      </w:r>
      <w:r w:rsidRPr="002D6B5D">
        <w:rPr>
          <w:rFonts w:ascii="Times New Roman" w:hAnsi="Times New Roman"/>
          <w:sz w:val="22"/>
          <w:szCs w:val="22"/>
        </w:rPr>
        <w:t>, 40 (April 1974): 579-588.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"Market Structure, Durability, and Maintenance Effort." </w:t>
      </w:r>
      <w:r w:rsidRPr="002D6B5D">
        <w:rPr>
          <w:rFonts w:ascii="Times New Roman" w:hAnsi="Times New Roman"/>
          <w:i/>
          <w:sz w:val="22"/>
          <w:szCs w:val="22"/>
        </w:rPr>
        <w:t>Review of Economic Studies</w:t>
      </w:r>
      <w:r w:rsidRPr="002D6B5D">
        <w:rPr>
          <w:rFonts w:ascii="Times New Roman" w:hAnsi="Times New Roman"/>
          <w:sz w:val="22"/>
          <w:szCs w:val="22"/>
        </w:rPr>
        <w:t>, 41 (April 1974): 277-287.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"Estimating the Costs and Benefits of Utility Regulation." </w:t>
      </w:r>
      <w:r w:rsidRPr="002D6B5D">
        <w:rPr>
          <w:rFonts w:ascii="Times New Roman" w:hAnsi="Times New Roman"/>
          <w:i/>
          <w:sz w:val="22"/>
          <w:szCs w:val="22"/>
        </w:rPr>
        <w:t>Quarterly Review of Economics and Business</w:t>
      </w:r>
      <w:r w:rsidRPr="002D6B5D">
        <w:rPr>
          <w:rFonts w:ascii="Times New Roman" w:hAnsi="Times New Roman"/>
          <w:sz w:val="22"/>
          <w:szCs w:val="22"/>
        </w:rPr>
        <w:t>, 14 (Summer 1974): 51-64.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"Consumer Behavior versus Economic Theory." </w:t>
      </w:r>
      <w:proofErr w:type="spellStart"/>
      <w:r w:rsidRPr="002D6B5D">
        <w:rPr>
          <w:rFonts w:ascii="Times New Roman" w:hAnsi="Times New Roman"/>
          <w:i/>
          <w:sz w:val="22"/>
          <w:szCs w:val="22"/>
        </w:rPr>
        <w:t>Recherches</w:t>
      </w:r>
      <w:proofErr w:type="spellEnd"/>
      <w:r w:rsidRPr="002D6B5D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2D6B5D">
        <w:rPr>
          <w:rFonts w:ascii="Times New Roman" w:hAnsi="Times New Roman"/>
          <w:i/>
          <w:sz w:val="22"/>
          <w:szCs w:val="22"/>
        </w:rPr>
        <w:t>Economiques</w:t>
      </w:r>
      <w:proofErr w:type="spellEnd"/>
      <w:r w:rsidRPr="002D6B5D">
        <w:rPr>
          <w:rFonts w:ascii="Times New Roman" w:hAnsi="Times New Roman"/>
          <w:i/>
          <w:sz w:val="22"/>
          <w:szCs w:val="22"/>
        </w:rPr>
        <w:t xml:space="preserve"> de Louvain</w:t>
      </w:r>
      <w:r w:rsidRPr="002D6B5D">
        <w:rPr>
          <w:rFonts w:ascii="Times New Roman" w:hAnsi="Times New Roman"/>
          <w:sz w:val="22"/>
          <w:szCs w:val="22"/>
        </w:rPr>
        <w:t>, 40 (September 1974): 261-276.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"Alternative Models of Bandit Selection." </w:t>
      </w:r>
      <w:r w:rsidRPr="002D6B5D">
        <w:rPr>
          <w:rFonts w:ascii="Times New Roman" w:hAnsi="Times New Roman"/>
          <w:i/>
          <w:sz w:val="22"/>
          <w:szCs w:val="22"/>
        </w:rPr>
        <w:t>Journal of Economic Theory</w:t>
      </w:r>
      <w:r w:rsidRPr="002D6B5D">
        <w:rPr>
          <w:rFonts w:ascii="Times New Roman" w:hAnsi="Times New Roman"/>
          <w:sz w:val="22"/>
          <w:szCs w:val="22"/>
        </w:rPr>
        <w:t>, 10 (June 1975): 333-342.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lastRenderedPageBreak/>
        <w:t xml:space="preserve">"An Experimental Study of Expectation Formation." </w:t>
      </w:r>
      <w:proofErr w:type="spellStart"/>
      <w:r w:rsidRPr="002D6B5D">
        <w:rPr>
          <w:rFonts w:ascii="Times New Roman" w:hAnsi="Times New Roman"/>
          <w:i/>
          <w:sz w:val="22"/>
          <w:szCs w:val="22"/>
        </w:rPr>
        <w:t>Econometrica</w:t>
      </w:r>
      <w:proofErr w:type="spellEnd"/>
      <w:r w:rsidRPr="002D6B5D">
        <w:rPr>
          <w:rFonts w:ascii="Times New Roman" w:hAnsi="Times New Roman"/>
          <w:sz w:val="22"/>
          <w:szCs w:val="22"/>
        </w:rPr>
        <w:t>, 44 (January 1976): 17-41.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"Another Look at the Social Valuation of Input Price Changes." </w:t>
      </w:r>
      <w:r w:rsidRPr="002D6B5D">
        <w:rPr>
          <w:rFonts w:ascii="Times New Roman" w:hAnsi="Times New Roman"/>
          <w:i/>
          <w:sz w:val="22"/>
          <w:szCs w:val="22"/>
        </w:rPr>
        <w:t>American Economic Review</w:t>
      </w:r>
      <w:r w:rsidRPr="002D6B5D">
        <w:rPr>
          <w:rFonts w:ascii="Times New Roman" w:hAnsi="Times New Roman"/>
          <w:sz w:val="22"/>
          <w:szCs w:val="22"/>
        </w:rPr>
        <w:t>, 66 (March 1976): 239-243.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"Resource Exploitation Theory and the Behavior of the Oil Cartel." </w:t>
      </w:r>
      <w:r w:rsidRPr="002D6B5D">
        <w:rPr>
          <w:rFonts w:ascii="Times New Roman" w:hAnsi="Times New Roman"/>
          <w:i/>
          <w:sz w:val="22"/>
          <w:szCs w:val="22"/>
        </w:rPr>
        <w:t>European Economic Review</w:t>
      </w:r>
      <w:r w:rsidRPr="002D6B5D">
        <w:rPr>
          <w:rFonts w:ascii="Times New Roman" w:hAnsi="Times New Roman"/>
          <w:sz w:val="22"/>
          <w:szCs w:val="22"/>
        </w:rPr>
        <w:t>, 7 (April 1976): 257-279.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"Advertising and Profitability:  Further Implications of the Null Hypothesis." </w:t>
      </w:r>
      <w:r w:rsidRPr="002D6B5D">
        <w:rPr>
          <w:rFonts w:ascii="Times New Roman" w:hAnsi="Times New Roman"/>
          <w:i/>
          <w:sz w:val="22"/>
          <w:szCs w:val="22"/>
        </w:rPr>
        <w:t>Journal of Industrial Economics</w:t>
      </w:r>
      <w:r w:rsidRPr="002D6B5D">
        <w:rPr>
          <w:rFonts w:ascii="Times New Roman" w:hAnsi="Times New Roman"/>
          <w:sz w:val="22"/>
          <w:szCs w:val="22"/>
        </w:rPr>
        <w:t>, 25 (September 1976): 45-54.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"A Model of Promotional Competition in Oligopoly." </w:t>
      </w:r>
      <w:r w:rsidRPr="002D6B5D">
        <w:rPr>
          <w:rFonts w:ascii="Times New Roman" w:hAnsi="Times New Roman"/>
          <w:i/>
          <w:sz w:val="22"/>
          <w:szCs w:val="22"/>
        </w:rPr>
        <w:t>Review of Economic Studies</w:t>
      </w:r>
      <w:r w:rsidRPr="002D6B5D">
        <w:rPr>
          <w:rFonts w:ascii="Times New Roman" w:hAnsi="Times New Roman"/>
          <w:sz w:val="22"/>
          <w:szCs w:val="22"/>
        </w:rPr>
        <w:t>, 43 (October 1976): 493-507.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"Is More Competition Necessarily Good?" </w:t>
      </w:r>
      <w:r w:rsidRPr="002D6B5D">
        <w:rPr>
          <w:rFonts w:ascii="Times New Roman" w:hAnsi="Times New Roman"/>
          <w:i/>
          <w:sz w:val="22"/>
          <w:szCs w:val="22"/>
        </w:rPr>
        <w:t>Industrial Organization Review</w:t>
      </w:r>
      <w:r w:rsidRPr="002D6B5D">
        <w:rPr>
          <w:rFonts w:ascii="Times New Roman" w:hAnsi="Times New Roman"/>
          <w:sz w:val="22"/>
          <w:szCs w:val="22"/>
        </w:rPr>
        <w:t>, 4 (1976): 120-121.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"Public Investment Criteria, Insurance Markets, and Income Taxes." </w:t>
      </w:r>
      <w:r w:rsidRPr="002D6B5D">
        <w:rPr>
          <w:rFonts w:ascii="Times New Roman" w:hAnsi="Times New Roman"/>
          <w:i/>
          <w:sz w:val="22"/>
          <w:szCs w:val="22"/>
        </w:rPr>
        <w:t>Journal of Public Economics</w:t>
      </w:r>
      <w:r w:rsidRPr="002D6B5D">
        <w:rPr>
          <w:rFonts w:ascii="Times New Roman" w:hAnsi="Times New Roman"/>
          <w:sz w:val="22"/>
          <w:szCs w:val="22"/>
        </w:rPr>
        <w:t>, 6 (November 1976): 425-445.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"Valuing Changes in Regulated Firms' Input Prices." </w:t>
      </w:r>
      <w:r w:rsidRPr="002D6B5D">
        <w:rPr>
          <w:rFonts w:ascii="Times New Roman" w:hAnsi="Times New Roman"/>
          <w:i/>
          <w:sz w:val="22"/>
          <w:szCs w:val="22"/>
        </w:rPr>
        <w:t>Southern Economic Journal</w:t>
      </w:r>
      <w:r w:rsidRPr="002D6B5D">
        <w:rPr>
          <w:rFonts w:ascii="Times New Roman" w:hAnsi="Times New Roman"/>
          <w:sz w:val="22"/>
          <w:szCs w:val="22"/>
        </w:rPr>
        <w:t>, 43 (January 1977): 1346-1351.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"Using the H Index of Concentration with Published Data." </w:t>
      </w:r>
      <w:r w:rsidRPr="002D6B5D">
        <w:rPr>
          <w:rFonts w:ascii="Times New Roman" w:hAnsi="Times New Roman"/>
          <w:i/>
          <w:sz w:val="22"/>
          <w:szCs w:val="22"/>
        </w:rPr>
        <w:t>Review of Economics and Statistics</w:t>
      </w:r>
      <w:r w:rsidRPr="002D6B5D">
        <w:rPr>
          <w:rFonts w:ascii="Times New Roman" w:hAnsi="Times New Roman"/>
          <w:sz w:val="22"/>
          <w:szCs w:val="22"/>
        </w:rPr>
        <w:t>, 59 (May 1977): 186-193.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"Comparative Static Properties of Regulated Airline Oligopolies." </w:t>
      </w:r>
      <w:r w:rsidRPr="002D6B5D">
        <w:rPr>
          <w:rFonts w:ascii="Times New Roman" w:hAnsi="Times New Roman"/>
          <w:i/>
          <w:sz w:val="22"/>
          <w:szCs w:val="22"/>
        </w:rPr>
        <w:t>Bell Journal of Economics</w:t>
      </w:r>
      <w:r w:rsidRPr="002D6B5D">
        <w:rPr>
          <w:rFonts w:ascii="Times New Roman" w:hAnsi="Times New Roman"/>
          <w:sz w:val="22"/>
          <w:szCs w:val="22"/>
        </w:rPr>
        <w:t>, 8 (Autumn 1977): 565-576.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>"</w:t>
      </w:r>
      <w:proofErr w:type="spellStart"/>
      <w:r w:rsidRPr="002D6B5D">
        <w:rPr>
          <w:rFonts w:ascii="Times New Roman" w:hAnsi="Times New Roman"/>
          <w:sz w:val="22"/>
          <w:szCs w:val="22"/>
        </w:rPr>
        <w:t>Nonconvexity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 and Optimal Exhaustion of Renewable Resources" (with T. R. Lewis). </w:t>
      </w:r>
      <w:r w:rsidRPr="002D6B5D">
        <w:rPr>
          <w:rFonts w:ascii="Times New Roman" w:hAnsi="Times New Roman"/>
          <w:i/>
          <w:sz w:val="22"/>
          <w:szCs w:val="22"/>
        </w:rPr>
        <w:t>International Economic Review</w:t>
      </w:r>
      <w:r w:rsidRPr="002D6B5D">
        <w:rPr>
          <w:rFonts w:ascii="Times New Roman" w:hAnsi="Times New Roman"/>
          <w:sz w:val="22"/>
          <w:szCs w:val="22"/>
        </w:rPr>
        <w:t>, 18 (October 1977): 535</w:t>
      </w:r>
      <w:r w:rsidRPr="002D6B5D">
        <w:rPr>
          <w:rFonts w:ascii="Times New Roman" w:hAnsi="Times New Roman"/>
          <w:sz w:val="22"/>
          <w:szCs w:val="22"/>
        </w:rPr>
        <w:noBreakHyphen/>
        <w:t>552.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"Common Stock Volatility Expectations Implied by Option </w:t>
      </w:r>
      <w:proofErr w:type="spellStart"/>
      <w:r w:rsidRPr="002D6B5D">
        <w:rPr>
          <w:rFonts w:ascii="Times New Roman" w:hAnsi="Times New Roman"/>
          <w:sz w:val="22"/>
          <w:szCs w:val="22"/>
        </w:rPr>
        <w:t>Premia</w:t>
      </w:r>
      <w:proofErr w:type="spellEnd"/>
      <w:r w:rsidRPr="002D6B5D">
        <w:rPr>
          <w:rFonts w:ascii="Times New Roman" w:hAnsi="Times New Roman"/>
          <w:sz w:val="22"/>
          <w:szCs w:val="22"/>
        </w:rPr>
        <w:t>" (with R. R. </w:t>
      </w:r>
      <w:proofErr w:type="spellStart"/>
      <w:r w:rsidRPr="002D6B5D">
        <w:rPr>
          <w:rFonts w:ascii="Times New Roman" w:hAnsi="Times New Roman"/>
          <w:sz w:val="22"/>
          <w:szCs w:val="22"/>
        </w:rPr>
        <w:t>Trippi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). </w:t>
      </w:r>
      <w:r w:rsidRPr="002D6B5D">
        <w:rPr>
          <w:rFonts w:ascii="Times New Roman" w:hAnsi="Times New Roman"/>
          <w:i/>
          <w:sz w:val="22"/>
          <w:szCs w:val="22"/>
        </w:rPr>
        <w:t>Journal of Finance</w:t>
      </w:r>
      <w:r w:rsidRPr="002D6B5D">
        <w:rPr>
          <w:rFonts w:ascii="Times New Roman" w:hAnsi="Times New Roman"/>
          <w:sz w:val="22"/>
          <w:szCs w:val="22"/>
        </w:rPr>
        <w:t>, 33 (March 1978): 129-147.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"A Note on Economies of Scale and Natural Monopoly in the Distribution of Public Utility Services." </w:t>
      </w:r>
      <w:r w:rsidRPr="002D6B5D">
        <w:rPr>
          <w:rFonts w:ascii="Times New Roman" w:hAnsi="Times New Roman"/>
          <w:i/>
          <w:sz w:val="22"/>
          <w:szCs w:val="22"/>
        </w:rPr>
        <w:t>Bell Journal of Economics</w:t>
      </w:r>
      <w:r w:rsidRPr="002D6B5D">
        <w:rPr>
          <w:rFonts w:ascii="Times New Roman" w:hAnsi="Times New Roman"/>
          <w:sz w:val="22"/>
          <w:szCs w:val="22"/>
        </w:rPr>
        <w:t>, 9 (Spring 1978): 270-276.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"A Model of Advertising and Product Quality." </w:t>
      </w:r>
      <w:r w:rsidRPr="002D6B5D">
        <w:rPr>
          <w:rFonts w:ascii="Times New Roman" w:hAnsi="Times New Roman"/>
          <w:i/>
          <w:sz w:val="22"/>
          <w:szCs w:val="22"/>
        </w:rPr>
        <w:t>Journal of Political Economy</w:t>
      </w:r>
      <w:r w:rsidRPr="002D6B5D">
        <w:rPr>
          <w:rFonts w:ascii="Times New Roman" w:hAnsi="Times New Roman"/>
          <w:sz w:val="22"/>
          <w:szCs w:val="22"/>
        </w:rPr>
        <w:t>, 87 (June 1978): 485-504.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>"Life-Cycle Costing for Consumers of Energy-Conserving Devices" (with S. S. </w:t>
      </w:r>
      <w:proofErr w:type="spellStart"/>
      <w:r w:rsidRPr="002D6B5D">
        <w:rPr>
          <w:rFonts w:ascii="Times New Roman" w:hAnsi="Times New Roman"/>
          <w:sz w:val="22"/>
          <w:szCs w:val="22"/>
        </w:rPr>
        <w:t>Penner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 and M. R. </w:t>
      </w:r>
      <w:proofErr w:type="spellStart"/>
      <w:r w:rsidRPr="002D6B5D">
        <w:rPr>
          <w:rFonts w:ascii="Times New Roman" w:hAnsi="Times New Roman"/>
          <w:sz w:val="22"/>
          <w:szCs w:val="22"/>
        </w:rPr>
        <w:t>Brambley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). </w:t>
      </w:r>
      <w:r w:rsidRPr="002D6B5D">
        <w:rPr>
          <w:rFonts w:ascii="Times New Roman" w:hAnsi="Times New Roman"/>
          <w:i/>
          <w:sz w:val="22"/>
          <w:szCs w:val="22"/>
        </w:rPr>
        <w:t>Energy</w:t>
      </w:r>
      <w:r w:rsidRPr="002D6B5D">
        <w:rPr>
          <w:rFonts w:ascii="Times New Roman" w:hAnsi="Times New Roman"/>
          <w:sz w:val="22"/>
          <w:szCs w:val="22"/>
        </w:rPr>
        <w:t>, 3 (July/August 1978): 415</w:t>
      </w:r>
      <w:r w:rsidRPr="002D6B5D">
        <w:rPr>
          <w:rFonts w:ascii="Times New Roman" w:hAnsi="Times New Roman"/>
          <w:sz w:val="22"/>
          <w:szCs w:val="22"/>
        </w:rPr>
        <w:noBreakHyphen/>
        <w:t>419.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"Entry Deterrence in the Ready-to-Eat Breakfast Cereal Industry." </w:t>
      </w:r>
      <w:r w:rsidRPr="002D6B5D">
        <w:rPr>
          <w:rFonts w:ascii="Times New Roman" w:hAnsi="Times New Roman"/>
          <w:i/>
          <w:sz w:val="22"/>
          <w:szCs w:val="22"/>
        </w:rPr>
        <w:t>Bell Journal of Economics</w:t>
      </w:r>
      <w:r w:rsidRPr="002D6B5D">
        <w:rPr>
          <w:rFonts w:ascii="Times New Roman" w:hAnsi="Times New Roman"/>
          <w:sz w:val="22"/>
          <w:szCs w:val="22"/>
        </w:rPr>
        <w:t xml:space="preserve">, 9 (Autumn 1978): 305-327.  Reprinted in </w:t>
      </w:r>
      <w:r w:rsidRPr="002D6B5D">
        <w:rPr>
          <w:rFonts w:ascii="Times New Roman" w:hAnsi="Times New Roman"/>
          <w:i/>
          <w:sz w:val="22"/>
          <w:szCs w:val="22"/>
        </w:rPr>
        <w:t>Market Strategy and Structure</w:t>
      </w:r>
      <w:r w:rsidRPr="002D6B5D">
        <w:rPr>
          <w:rFonts w:ascii="Times New Roman" w:hAnsi="Times New Roman"/>
          <w:sz w:val="22"/>
          <w:szCs w:val="22"/>
        </w:rPr>
        <w:t xml:space="preserve"> (J.M.A. Gee and G. Norman, eds.), </w:t>
      </w:r>
      <w:smartTag w:uri="urn:schemas-microsoft-com:office:smarttags" w:element="City">
        <w:smartTag w:uri="urn:schemas-microsoft-com:office:smarttags" w:element="place">
          <w:r w:rsidRPr="002D6B5D">
            <w:rPr>
              <w:rFonts w:ascii="Times New Roman" w:hAnsi="Times New Roman"/>
              <w:sz w:val="22"/>
              <w:szCs w:val="22"/>
            </w:rPr>
            <w:t>London</w:t>
          </w:r>
        </w:smartTag>
      </w:smartTag>
      <w:r w:rsidRPr="002D6B5D">
        <w:rPr>
          <w:rFonts w:ascii="Times New Roman" w:hAnsi="Times New Roman"/>
          <w:sz w:val="22"/>
          <w:szCs w:val="22"/>
        </w:rPr>
        <w:t>: Harvester Wheatsheaf, 1992, pp. 84-111.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"Market Structure, Durability, and Quality: A Selective Survey." </w:t>
      </w:r>
      <w:r w:rsidRPr="002D6B5D">
        <w:rPr>
          <w:rFonts w:ascii="Times New Roman" w:hAnsi="Times New Roman"/>
          <w:i/>
          <w:sz w:val="22"/>
          <w:szCs w:val="22"/>
        </w:rPr>
        <w:t>Economic Inquiry</w:t>
      </w:r>
      <w:r w:rsidRPr="002D6B5D">
        <w:rPr>
          <w:rFonts w:ascii="Times New Roman" w:hAnsi="Times New Roman"/>
          <w:sz w:val="22"/>
          <w:szCs w:val="22"/>
        </w:rPr>
        <w:t>, 17 (April 1979): 177-198.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"On the Use of Economic Models in Antitrust:  The </w:t>
      </w:r>
      <w:proofErr w:type="spellStart"/>
      <w:r w:rsidRPr="002D6B5D">
        <w:rPr>
          <w:rFonts w:ascii="Times New Roman" w:hAnsi="Times New Roman"/>
          <w:sz w:val="22"/>
          <w:szCs w:val="22"/>
        </w:rPr>
        <w:t>ReaLemon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 Case." </w:t>
      </w:r>
      <w:smartTag w:uri="urn:schemas-microsoft-com:office:smarttags" w:element="place">
        <w:smartTag w:uri="urn:schemas-microsoft-com:office:smarttags" w:element="PlaceType">
          <w:r w:rsidRPr="002D6B5D">
            <w:rPr>
              <w:rFonts w:ascii="Times New Roman" w:hAnsi="Times New Roman"/>
              <w:i/>
              <w:sz w:val="22"/>
              <w:szCs w:val="22"/>
            </w:rPr>
            <w:t>University</w:t>
          </w:r>
        </w:smartTag>
        <w:r w:rsidRPr="002D6B5D">
          <w:rPr>
            <w:rFonts w:ascii="Times New Roman" w:hAnsi="Times New Roman"/>
            <w:i/>
            <w:sz w:val="22"/>
            <w:szCs w:val="22"/>
          </w:rPr>
          <w:t xml:space="preserve"> of </w:t>
        </w:r>
        <w:smartTag w:uri="urn:schemas-microsoft-com:office:smarttags" w:element="PlaceName">
          <w:r w:rsidRPr="002D6B5D">
            <w:rPr>
              <w:rFonts w:ascii="Times New Roman" w:hAnsi="Times New Roman"/>
              <w:i/>
              <w:sz w:val="22"/>
              <w:szCs w:val="22"/>
            </w:rPr>
            <w:t>Pennsylvania</w:t>
          </w:r>
        </w:smartTag>
      </w:smartTag>
      <w:r w:rsidRPr="002D6B5D">
        <w:rPr>
          <w:rFonts w:ascii="Times New Roman" w:hAnsi="Times New Roman"/>
          <w:i/>
          <w:sz w:val="22"/>
          <w:szCs w:val="22"/>
        </w:rPr>
        <w:t xml:space="preserve"> Law Review</w:t>
      </w:r>
      <w:r w:rsidRPr="002D6B5D">
        <w:rPr>
          <w:rFonts w:ascii="Times New Roman" w:hAnsi="Times New Roman"/>
          <w:sz w:val="22"/>
          <w:szCs w:val="22"/>
        </w:rPr>
        <w:t xml:space="preserve">, 127 (April 1979): 994-1050.  Reprinted in </w:t>
      </w:r>
      <w:r w:rsidRPr="002D6B5D">
        <w:rPr>
          <w:rFonts w:ascii="Times New Roman" w:hAnsi="Times New Roman"/>
          <w:i/>
          <w:sz w:val="22"/>
          <w:szCs w:val="22"/>
        </w:rPr>
        <w:t>Antitrust Law and Economics</w:t>
      </w:r>
      <w:r w:rsidRPr="002D6B5D">
        <w:rPr>
          <w:rFonts w:ascii="Times New Roman" w:hAnsi="Times New Roman"/>
          <w:sz w:val="22"/>
          <w:szCs w:val="22"/>
        </w:rPr>
        <w:t xml:space="preserve"> (O. E. Williamson, ed.), Houston: Dame, 1980, pp. 97-153.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>"</w:t>
      </w:r>
      <w:proofErr w:type="spellStart"/>
      <w:r w:rsidRPr="002D6B5D">
        <w:rPr>
          <w:rFonts w:ascii="Times New Roman" w:hAnsi="Times New Roman"/>
          <w:sz w:val="22"/>
          <w:szCs w:val="22"/>
        </w:rPr>
        <w:t>Nonconvexity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 and Optimal Harvesting Strategies for Renewable Resources" (with T. R. Lewis). </w:t>
      </w:r>
      <w:r w:rsidRPr="002D6B5D">
        <w:rPr>
          <w:rFonts w:ascii="Times New Roman" w:hAnsi="Times New Roman"/>
          <w:i/>
          <w:sz w:val="22"/>
          <w:szCs w:val="22"/>
        </w:rPr>
        <w:t>Canadian Journal of Economics</w:t>
      </w:r>
      <w:r w:rsidRPr="002D6B5D">
        <w:rPr>
          <w:rFonts w:ascii="Times New Roman" w:hAnsi="Times New Roman"/>
          <w:sz w:val="22"/>
          <w:szCs w:val="22"/>
        </w:rPr>
        <w:t>, 12 (November 1979): 677-691.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"Appropriate Government Policy Toward Commercialization of New Energy Supply Technologies." </w:t>
      </w:r>
      <w:r w:rsidRPr="002D6B5D">
        <w:rPr>
          <w:rFonts w:ascii="Times New Roman" w:hAnsi="Times New Roman"/>
          <w:i/>
          <w:sz w:val="22"/>
          <w:szCs w:val="22"/>
        </w:rPr>
        <w:t>Energy Journal</w:t>
      </w:r>
      <w:r w:rsidRPr="002D6B5D">
        <w:rPr>
          <w:rFonts w:ascii="Times New Roman" w:hAnsi="Times New Roman"/>
          <w:sz w:val="22"/>
          <w:szCs w:val="22"/>
        </w:rPr>
        <w:t>, 1 (April 1980): 1-40.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lastRenderedPageBreak/>
        <w:t xml:space="preserve">"Advertising and Aggregate Consumption:  An Analysis of Causality" (with R. Ashley and C. W. J. Granger). </w:t>
      </w:r>
      <w:proofErr w:type="spellStart"/>
      <w:r w:rsidRPr="002D6B5D">
        <w:rPr>
          <w:rFonts w:ascii="Times New Roman" w:hAnsi="Times New Roman"/>
          <w:i/>
          <w:sz w:val="22"/>
          <w:szCs w:val="22"/>
        </w:rPr>
        <w:t>Econometrica</w:t>
      </w:r>
      <w:proofErr w:type="spellEnd"/>
      <w:r w:rsidRPr="002D6B5D">
        <w:rPr>
          <w:rFonts w:ascii="Times New Roman" w:hAnsi="Times New Roman"/>
          <w:sz w:val="22"/>
          <w:szCs w:val="22"/>
        </w:rPr>
        <w:t>, 48 (July 1980): 1149</w:t>
      </w:r>
      <w:r w:rsidRPr="002D6B5D">
        <w:rPr>
          <w:rFonts w:ascii="Times New Roman" w:hAnsi="Times New Roman"/>
          <w:sz w:val="22"/>
          <w:szCs w:val="22"/>
        </w:rPr>
        <w:noBreakHyphen/>
        <w:t>1168.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"On Oligopolistic Markets for Nonrenewable Natural Resources" (with T. R. Lewis). </w:t>
      </w:r>
      <w:r w:rsidRPr="002D6B5D">
        <w:rPr>
          <w:rFonts w:ascii="Times New Roman" w:hAnsi="Times New Roman"/>
          <w:i/>
          <w:sz w:val="22"/>
          <w:szCs w:val="22"/>
        </w:rPr>
        <w:t>Quarterly Journal of Economics</w:t>
      </w:r>
      <w:r w:rsidRPr="002D6B5D">
        <w:rPr>
          <w:rFonts w:ascii="Times New Roman" w:hAnsi="Times New Roman"/>
          <w:sz w:val="22"/>
          <w:szCs w:val="22"/>
        </w:rPr>
        <w:t>, 95 (November 1980): 475</w:t>
      </w:r>
      <w:r w:rsidRPr="002D6B5D">
        <w:rPr>
          <w:rFonts w:ascii="Times New Roman" w:hAnsi="Times New Roman"/>
          <w:sz w:val="22"/>
          <w:szCs w:val="22"/>
        </w:rPr>
        <w:noBreakHyphen/>
        <w:t>491.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"Qualitative Asymptotic Synthesis in Simple Optimal Control Problems." </w:t>
      </w:r>
      <w:r w:rsidRPr="002D6B5D">
        <w:rPr>
          <w:rFonts w:ascii="Times New Roman" w:hAnsi="Times New Roman"/>
          <w:i/>
          <w:sz w:val="22"/>
          <w:szCs w:val="22"/>
        </w:rPr>
        <w:t>Economic Letters</w:t>
      </w:r>
      <w:r w:rsidRPr="002D6B5D">
        <w:rPr>
          <w:rFonts w:ascii="Times New Roman" w:hAnsi="Times New Roman"/>
          <w:sz w:val="22"/>
          <w:szCs w:val="22"/>
        </w:rPr>
        <w:t>, 5 (1980): 349-352.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"Output and Welfare Implications of Monopolistic Third-Degree Price Discrimination." </w:t>
      </w:r>
      <w:r w:rsidRPr="002D6B5D">
        <w:rPr>
          <w:rFonts w:ascii="Times New Roman" w:hAnsi="Times New Roman"/>
          <w:i/>
          <w:sz w:val="22"/>
          <w:szCs w:val="22"/>
        </w:rPr>
        <w:t>American Economic Review</w:t>
      </w:r>
      <w:r w:rsidRPr="002D6B5D">
        <w:rPr>
          <w:rFonts w:ascii="Times New Roman" w:hAnsi="Times New Roman"/>
          <w:sz w:val="22"/>
          <w:szCs w:val="22"/>
        </w:rPr>
        <w:t>, 71 (March 1981): 242</w:t>
      </w:r>
      <w:r w:rsidRPr="002D6B5D">
        <w:rPr>
          <w:rFonts w:ascii="Times New Roman" w:hAnsi="Times New Roman"/>
          <w:sz w:val="22"/>
          <w:szCs w:val="22"/>
        </w:rPr>
        <w:noBreakHyphen/>
        <w:t>247.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"Risk and Return on Long-Lived Tangible Assets." </w:t>
      </w:r>
      <w:r w:rsidRPr="002D6B5D">
        <w:rPr>
          <w:rFonts w:ascii="Times New Roman" w:hAnsi="Times New Roman"/>
          <w:i/>
          <w:sz w:val="22"/>
          <w:szCs w:val="22"/>
        </w:rPr>
        <w:t>Journal of Financial Economics</w:t>
      </w:r>
      <w:r w:rsidRPr="002D6B5D">
        <w:rPr>
          <w:rFonts w:ascii="Times New Roman" w:hAnsi="Times New Roman"/>
          <w:sz w:val="22"/>
          <w:szCs w:val="22"/>
        </w:rPr>
        <w:t>, 9 (June 1981): 185-205.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"Monopolistic Two-Part Pricing Arrangements." </w:t>
      </w:r>
      <w:r w:rsidRPr="002D6B5D">
        <w:rPr>
          <w:rFonts w:ascii="Times New Roman" w:hAnsi="Times New Roman"/>
          <w:i/>
          <w:sz w:val="22"/>
          <w:szCs w:val="22"/>
        </w:rPr>
        <w:t>Bell Journal of Economics</w:t>
      </w:r>
      <w:r w:rsidRPr="002D6B5D">
        <w:rPr>
          <w:rFonts w:ascii="Times New Roman" w:hAnsi="Times New Roman"/>
          <w:sz w:val="22"/>
          <w:szCs w:val="22"/>
        </w:rPr>
        <w:t>, 1</w:t>
      </w:r>
      <w:r w:rsidR="00DA10A7">
        <w:rPr>
          <w:rFonts w:ascii="Times New Roman" w:hAnsi="Times New Roman"/>
          <w:sz w:val="22"/>
          <w:szCs w:val="22"/>
        </w:rPr>
        <w:t>2</w:t>
      </w:r>
      <w:r w:rsidRPr="002D6B5D">
        <w:rPr>
          <w:rFonts w:ascii="Times New Roman" w:hAnsi="Times New Roman"/>
          <w:sz w:val="22"/>
          <w:szCs w:val="22"/>
        </w:rPr>
        <w:t xml:space="preserve"> (Autumn 1981): 445-466.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"Economies of Scale and Barriers to Entry." </w:t>
      </w:r>
      <w:r w:rsidRPr="002D6B5D">
        <w:rPr>
          <w:rFonts w:ascii="Times New Roman" w:hAnsi="Times New Roman"/>
          <w:i/>
          <w:sz w:val="22"/>
          <w:szCs w:val="22"/>
        </w:rPr>
        <w:t>Journal of Political Economy</w:t>
      </w:r>
      <w:r w:rsidRPr="002D6B5D">
        <w:rPr>
          <w:rFonts w:ascii="Times New Roman" w:hAnsi="Times New Roman"/>
          <w:sz w:val="22"/>
          <w:szCs w:val="22"/>
        </w:rPr>
        <w:t>, 89 (December 1981): 1228-1238.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"Commodity Bundling by Single-Product Monopolies." </w:t>
      </w:r>
      <w:r w:rsidRPr="002D6B5D">
        <w:rPr>
          <w:rFonts w:ascii="Times New Roman" w:hAnsi="Times New Roman"/>
          <w:i/>
          <w:sz w:val="22"/>
          <w:szCs w:val="22"/>
        </w:rPr>
        <w:t>Journal of Law and Economics</w:t>
      </w:r>
      <w:r w:rsidRPr="002D6B5D">
        <w:rPr>
          <w:rFonts w:ascii="Times New Roman" w:hAnsi="Times New Roman"/>
          <w:sz w:val="22"/>
          <w:szCs w:val="22"/>
        </w:rPr>
        <w:t>, 25 (April 1982): 67-71.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"Antitrust and the New Industrial Economics." </w:t>
      </w:r>
      <w:r w:rsidRPr="002D6B5D">
        <w:rPr>
          <w:rFonts w:ascii="Times New Roman" w:hAnsi="Times New Roman"/>
          <w:i/>
          <w:sz w:val="22"/>
          <w:szCs w:val="22"/>
        </w:rPr>
        <w:t>American Economic Review</w:t>
      </w:r>
      <w:r w:rsidRPr="002D6B5D">
        <w:rPr>
          <w:rFonts w:ascii="Times New Roman" w:hAnsi="Times New Roman"/>
          <w:sz w:val="22"/>
          <w:szCs w:val="22"/>
        </w:rPr>
        <w:t>, 72 (May 1982): 24-28.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"Cartel Deception in Markets for Nonrenewable Resources" (with T. R. Lewis). </w:t>
      </w:r>
      <w:r w:rsidRPr="002D6B5D">
        <w:rPr>
          <w:rFonts w:ascii="Times New Roman" w:hAnsi="Times New Roman"/>
          <w:i/>
          <w:sz w:val="22"/>
          <w:szCs w:val="22"/>
        </w:rPr>
        <w:t>Bell Journal of Economics</w:t>
      </w:r>
      <w:r w:rsidRPr="002D6B5D">
        <w:rPr>
          <w:rFonts w:ascii="Times New Roman" w:hAnsi="Times New Roman"/>
          <w:sz w:val="22"/>
          <w:szCs w:val="22"/>
        </w:rPr>
        <w:t>, 13 (Spring 1982): 263-271.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"Another Look at Market Power." </w:t>
      </w:r>
      <w:r w:rsidRPr="002D6B5D">
        <w:rPr>
          <w:rFonts w:ascii="Times New Roman" w:hAnsi="Times New Roman"/>
          <w:i/>
          <w:sz w:val="22"/>
          <w:szCs w:val="22"/>
        </w:rPr>
        <w:t>Harvard Law Review</w:t>
      </w:r>
      <w:r w:rsidRPr="002D6B5D">
        <w:rPr>
          <w:rFonts w:ascii="Times New Roman" w:hAnsi="Times New Roman"/>
          <w:sz w:val="22"/>
          <w:szCs w:val="22"/>
        </w:rPr>
        <w:t>, 95 (June 1982): 1789-1816.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"Product Differentiation Advantages of Pioneering Brands." </w:t>
      </w:r>
      <w:r w:rsidRPr="002D6B5D">
        <w:rPr>
          <w:rFonts w:ascii="Times New Roman" w:hAnsi="Times New Roman"/>
          <w:i/>
          <w:sz w:val="22"/>
          <w:szCs w:val="22"/>
        </w:rPr>
        <w:t>American Economic Review</w:t>
      </w:r>
      <w:r w:rsidRPr="002D6B5D">
        <w:rPr>
          <w:rFonts w:ascii="Times New Roman" w:hAnsi="Times New Roman"/>
          <w:sz w:val="22"/>
          <w:szCs w:val="22"/>
        </w:rPr>
        <w:t xml:space="preserve">, 72 (June 1982): 349-365.  ("Errata," </w:t>
      </w:r>
      <w:r w:rsidRPr="002D6B5D">
        <w:rPr>
          <w:rFonts w:ascii="Times New Roman" w:hAnsi="Times New Roman"/>
          <w:i/>
          <w:sz w:val="22"/>
          <w:szCs w:val="22"/>
        </w:rPr>
        <w:t>AER</w:t>
      </w:r>
      <w:r w:rsidRPr="002D6B5D">
        <w:rPr>
          <w:rFonts w:ascii="Times New Roman" w:hAnsi="Times New Roman"/>
          <w:sz w:val="22"/>
          <w:szCs w:val="22"/>
        </w:rPr>
        <w:t>, 73 (March 1983): 250).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"George Stigler's Contributions to Economics." </w:t>
      </w:r>
      <w:r w:rsidRPr="002D6B5D">
        <w:rPr>
          <w:rFonts w:ascii="Times New Roman" w:hAnsi="Times New Roman"/>
          <w:i/>
          <w:sz w:val="22"/>
          <w:szCs w:val="22"/>
        </w:rPr>
        <w:t>Scandinavian Journal of Economics</w:t>
      </w:r>
      <w:r w:rsidRPr="002D6B5D">
        <w:rPr>
          <w:rFonts w:ascii="Times New Roman" w:hAnsi="Times New Roman"/>
          <w:sz w:val="22"/>
          <w:szCs w:val="22"/>
        </w:rPr>
        <w:t>, 85 (March 1983): 77-86.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"Advertising and Entry Deterrence: An Exploratory Model." </w:t>
      </w:r>
      <w:r w:rsidRPr="002D6B5D">
        <w:rPr>
          <w:rFonts w:ascii="Times New Roman" w:hAnsi="Times New Roman"/>
          <w:i/>
          <w:sz w:val="22"/>
          <w:szCs w:val="22"/>
        </w:rPr>
        <w:t>Journal of Political Economy</w:t>
      </w:r>
      <w:r w:rsidRPr="002D6B5D">
        <w:rPr>
          <w:rFonts w:ascii="Times New Roman" w:hAnsi="Times New Roman"/>
          <w:sz w:val="22"/>
          <w:szCs w:val="22"/>
        </w:rPr>
        <w:t>, 91 (August 1983): 636-653.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"The Impact of Scale and Media Mix on Advertising Agency Costs" (with A. J. Silk and R. </w:t>
      </w:r>
      <w:proofErr w:type="spellStart"/>
      <w:r w:rsidRPr="002D6B5D">
        <w:rPr>
          <w:rFonts w:ascii="Times New Roman" w:hAnsi="Times New Roman"/>
          <w:sz w:val="22"/>
          <w:szCs w:val="22"/>
        </w:rPr>
        <w:t>Bojanek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). </w:t>
      </w:r>
      <w:r w:rsidRPr="002D6B5D">
        <w:rPr>
          <w:rFonts w:ascii="Times New Roman" w:hAnsi="Times New Roman"/>
          <w:i/>
          <w:sz w:val="22"/>
          <w:szCs w:val="22"/>
        </w:rPr>
        <w:t>Journal of Business</w:t>
      </w:r>
      <w:r w:rsidRPr="002D6B5D">
        <w:rPr>
          <w:rFonts w:ascii="Times New Roman" w:hAnsi="Times New Roman"/>
          <w:sz w:val="22"/>
          <w:szCs w:val="22"/>
        </w:rPr>
        <w:t>, 56 (October 1983): 453-475.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"Gaussian Demand and Commodity Bundling." </w:t>
      </w:r>
      <w:r w:rsidRPr="002D6B5D">
        <w:rPr>
          <w:rFonts w:ascii="Times New Roman" w:hAnsi="Times New Roman"/>
          <w:i/>
          <w:sz w:val="22"/>
          <w:szCs w:val="22"/>
        </w:rPr>
        <w:t>Journal of Business</w:t>
      </w:r>
      <w:r w:rsidRPr="002D6B5D">
        <w:rPr>
          <w:rFonts w:ascii="Times New Roman" w:hAnsi="Times New Roman"/>
          <w:sz w:val="22"/>
          <w:szCs w:val="22"/>
        </w:rPr>
        <w:t>, 57 (January 1984): S211-S230.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"Estimating Effective Concentration in Deregulated Wholesale Electricity Markets" (with B. W. Golub). </w:t>
      </w:r>
      <w:r w:rsidRPr="002D6B5D">
        <w:rPr>
          <w:rFonts w:ascii="Times New Roman" w:hAnsi="Times New Roman"/>
          <w:i/>
          <w:sz w:val="22"/>
          <w:szCs w:val="22"/>
        </w:rPr>
        <w:t>RAND Journal of Economics</w:t>
      </w:r>
      <w:r w:rsidRPr="002D6B5D">
        <w:rPr>
          <w:rFonts w:ascii="Times New Roman" w:hAnsi="Times New Roman"/>
          <w:sz w:val="22"/>
          <w:szCs w:val="22"/>
        </w:rPr>
        <w:t>, 15 (Spring 1984): 12-26.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"Imperfect Information and the Equitability of Competitive Prices." </w:t>
      </w:r>
      <w:r w:rsidRPr="002D6B5D">
        <w:rPr>
          <w:rFonts w:ascii="Times New Roman" w:hAnsi="Times New Roman"/>
          <w:i/>
          <w:sz w:val="22"/>
          <w:szCs w:val="22"/>
        </w:rPr>
        <w:t>Quarterly Journal of Economics</w:t>
      </w:r>
      <w:r w:rsidRPr="002D6B5D">
        <w:rPr>
          <w:rFonts w:ascii="Times New Roman" w:hAnsi="Times New Roman"/>
          <w:sz w:val="22"/>
          <w:szCs w:val="22"/>
        </w:rPr>
        <w:t>, 99 (August 1984): 441-460.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"Adversary Hydro Relicensing Applications: Using Economic Efficiency Criteria" (with P. L. Joskow). </w:t>
      </w:r>
      <w:r w:rsidRPr="002D6B5D">
        <w:rPr>
          <w:rFonts w:ascii="Times New Roman" w:hAnsi="Times New Roman"/>
          <w:i/>
          <w:sz w:val="22"/>
          <w:szCs w:val="22"/>
        </w:rPr>
        <w:t>Public Utilities Fortnightly</w:t>
      </w:r>
      <w:r w:rsidRPr="002D6B5D">
        <w:rPr>
          <w:rFonts w:ascii="Times New Roman" w:hAnsi="Times New Roman"/>
          <w:sz w:val="22"/>
          <w:szCs w:val="22"/>
        </w:rPr>
        <w:t>, 114 (20 December 1984): 22-28.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"Econometric Diagnosis of Competitive Localization." </w:t>
      </w:r>
      <w:r w:rsidRPr="002D6B5D">
        <w:rPr>
          <w:rFonts w:ascii="Times New Roman" w:hAnsi="Times New Roman"/>
          <w:i/>
          <w:sz w:val="22"/>
          <w:szCs w:val="22"/>
        </w:rPr>
        <w:t>International Journal of Industrial Organization</w:t>
      </w:r>
      <w:r w:rsidRPr="002D6B5D">
        <w:rPr>
          <w:rFonts w:ascii="Times New Roman" w:hAnsi="Times New Roman"/>
          <w:sz w:val="22"/>
          <w:szCs w:val="22"/>
        </w:rPr>
        <w:t>, 3 (March 1985): 57-70.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"Do Markets Differ Much?" </w:t>
      </w:r>
      <w:r w:rsidRPr="002D6B5D">
        <w:rPr>
          <w:rFonts w:ascii="Times New Roman" w:hAnsi="Times New Roman"/>
          <w:i/>
          <w:sz w:val="22"/>
          <w:szCs w:val="22"/>
        </w:rPr>
        <w:t>American Economic Review</w:t>
      </w:r>
      <w:r w:rsidRPr="002D6B5D">
        <w:rPr>
          <w:rFonts w:ascii="Times New Roman" w:hAnsi="Times New Roman"/>
          <w:sz w:val="22"/>
          <w:szCs w:val="22"/>
        </w:rPr>
        <w:t>, 75 (June 1985): 341-351.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lastRenderedPageBreak/>
        <w:t xml:space="preserve">"Estimated Parameters as Independent Variables: An Application to the Costs of Electric Generating Units" (with P. L. Joskow). </w:t>
      </w:r>
      <w:r w:rsidRPr="002D6B5D">
        <w:rPr>
          <w:rFonts w:ascii="Times New Roman" w:hAnsi="Times New Roman"/>
          <w:i/>
          <w:sz w:val="22"/>
          <w:szCs w:val="22"/>
        </w:rPr>
        <w:t>Journal of Econometrics</w:t>
      </w:r>
      <w:r w:rsidRPr="002D6B5D">
        <w:rPr>
          <w:rFonts w:ascii="Times New Roman" w:hAnsi="Times New Roman"/>
          <w:sz w:val="22"/>
          <w:szCs w:val="22"/>
        </w:rPr>
        <w:t>, 31 (April 1986): 275-305.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"Incentive Regulation for Electric Utilities" (with P. L. Joskow). </w:t>
      </w:r>
      <w:r w:rsidRPr="002D6B5D">
        <w:rPr>
          <w:rFonts w:ascii="Times New Roman" w:hAnsi="Times New Roman"/>
          <w:i/>
          <w:sz w:val="22"/>
          <w:szCs w:val="22"/>
        </w:rPr>
        <w:t>Yale Journal on Regulation</w:t>
      </w:r>
      <w:r w:rsidRPr="002D6B5D">
        <w:rPr>
          <w:rFonts w:ascii="Times New Roman" w:hAnsi="Times New Roman"/>
          <w:sz w:val="22"/>
          <w:szCs w:val="22"/>
        </w:rPr>
        <w:t>, 4 (Fall 1986): 1-49.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"The Empirical Renaissance in Industrial Economics: An Overview" (with T. F. Bresnahan). </w:t>
      </w:r>
      <w:r w:rsidRPr="002D6B5D">
        <w:rPr>
          <w:rFonts w:ascii="Times New Roman" w:hAnsi="Times New Roman"/>
          <w:i/>
          <w:sz w:val="22"/>
          <w:szCs w:val="22"/>
        </w:rPr>
        <w:t>Journal of Industrial Economics</w:t>
      </w:r>
      <w:r w:rsidRPr="002D6B5D">
        <w:rPr>
          <w:rFonts w:ascii="Times New Roman" w:hAnsi="Times New Roman"/>
          <w:sz w:val="22"/>
          <w:szCs w:val="22"/>
        </w:rPr>
        <w:t>, 35 (June 1987): 371</w:t>
      </w:r>
      <w:r w:rsidRPr="002D6B5D">
        <w:rPr>
          <w:rFonts w:ascii="Times New Roman" w:hAnsi="Times New Roman"/>
          <w:sz w:val="22"/>
          <w:szCs w:val="22"/>
        </w:rPr>
        <w:noBreakHyphen/>
        <w:t>378.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"Collusion versus Differential Efficiency: Testing Alternative Hypotheses." </w:t>
      </w:r>
      <w:r w:rsidRPr="002D6B5D">
        <w:rPr>
          <w:rFonts w:ascii="Times New Roman" w:hAnsi="Times New Roman"/>
          <w:i/>
          <w:sz w:val="22"/>
          <w:szCs w:val="22"/>
        </w:rPr>
        <w:t>Journal of Industrial Economics</w:t>
      </w:r>
      <w:r w:rsidRPr="002D6B5D">
        <w:rPr>
          <w:rFonts w:ascii="Times New Roman" w:hAnsi="Times New Roman"/>
          <w:sz w:val="22"/>
          <w:szCs w:val="22"/>
        </w:rPr>
        <w:t>, 35 (June 1987): 399-425.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"Ease of Entry: Has the Concept Been Too Readily Applied?" </w:t>
      </w:r>
      <w:r w:rsidRPr="002D6B5D">
        <w:rPr>
          <w:rFonts w:ascii="Times New Roman" w:hAnsi="Times New Roman"/>
          <w:i/>
          <w:sz w:val="22"/>
          <w:szCs w:val="22"/>
        </w:rPr>
        <w:t>Antitrust Law Journal</w:t>
      </w:r>
      <w:r w:rsidRPr="002D6B5D">
        <w:rPr>
          <w:rFonts w:ascii="Times New Roman" w:hAnsi="Times New Roman"/>
          <w:sz w:val="22"/>
          <w:szCs w:val="22"/>
        </w:rPr>
        <w:t>, 56 (1987): 41-51.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"The Performance of Coal-Burning Electric Generating Units in the United States: 1960-1980" (with P. L. Joskow). </w:t>
      </w:r>
      <w:r w:rsidRPr="002D6B5D">
        <w:rPr>
          <w:rFonts w:ascii="Times New Roman" w:hAnsi="Times New Roman"/>
          <w:i/>
          <w:sz w:val="22"/>
          <w:szCs w:val="22"/>
        </w:rPr>
        <w:t>Journal of Applied Econometrics</w:t>
      </w:r>
      <w:r w:rsidRPr="002D6B5D">
        <w:rPr>
          <w:rFonts w:ascii="Times New Roman" w:hAnsi="Times New Roman"/>
          <w:sz w:val="22"/>
          <w:szCs w:val="22"/>
        </w:rPr>
        <w:t>, 2 (April 1987): 85-109.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"Horizontal Merger Policy: Problems and Changes." </w:t>
      </w:r>
      <w:r w:rsidRPr="002D6B5D">
        <w:rPr>
          <w:rFonts w:ascii="Times New Roman" w:hAnsi="Times New Roman"/>
          <w:i/>
          <w:sz w:val="22"/>
          <w:szCs w:val="22"/>
        </w:rPr>
        <w:t>Journal of Economic Perspectives</w:t>
      </w:r>
      <w:r w:rsidRPr="002D6B5D">
        <w:rPr>
          <w:rFonts w:ascii="Times New Roman" w:hAnsi="Times New Roman"/>
          <w:sz w:val="22"/>
          <w:szCs w:val="22"/>
        </w:rPr>
        <w:t>, 1 (Fall 1987): 41-54.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"Competitive Advantage and Collusive Optima." </w:t>
      </w:r>
      <w:r w:rsidRPr="002D6B5D">
        <w:rPr>
          <w:rFonts w:ascii="Times New Roman" w:hAnsi="Times New Roman"/>
          <w:i/>
          <w:sz w:val="22"/>
          <w:szCs w:val="22"/>
        </w:rPr>
        <w:t>International Journal of Industrial Organization</w:t>
      </w:r>
      <w:r w:rsidRPr="002D6B5D">
        <w:rPr>
          <w:rFonts w:ascii="Times New Roman" w:hAnsi="Times New Roman"/>
          <w:sz w:val="22"/>
          <w:szCs w:val="22"/>
        </w:rPr>
        <w:t>, 5 (December 1987): 351-367.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"Industrial Economics: An Overview." </w:t>
      </w:r>
      <w:r w:rsidRPr="002D6B5D">
        <w:rPr>
          <w:rFonts w:ascii="Times New Roman" w:hAnsi="Times New Roman"/>
          <w:i/>
          <w:sz w:val="22"/>
          <w:szCs w:val="22"/>
        </w:rPr>
        <w:t>Economic Journal</w:t>
      </w:r>
      <w:r w:rsidRPr="002D6B5D">
        <w:rPr>
          <w:rFonts w:ascii="Times New Roman" w:hAnsi="Times New Roman"/>
          <w:sz w:val="22"/>
          <w:szCs w:val="22"/>
        </w:rPr>
        <w:t xml:space="preserve">, 98 (September 1988): 643-681.  Reprinted in </w:t>
      </w:r>
      <w:r w:rsidRPr="002D6B5D">
        <w:rPr>
          <w:rFonts w:ascii="Times New Roman" w:hAnsi="Times New Roman"/>
          <w:i/>
          <w:sz w:val="22"/>
          <w:szCs w:val="22"/>
        </w:rPr>
        <w:t>Surveys in Economics</w:t>
      </w:r>
      <w:r w:rsidRPr="002D6B5D">
        <w:rPr>
          <w:rFonts w:ascii="Times New Roman" w:hAnsi="Times New Roman"/>
          <w:sz w:val="22"/>
          <w:szCs w:val="22"/>
        </w:rPr>
        <w:t xml:space="preserve">, Vol. 2 (A.J. Oswald, Editor), </w:t>
      </w:r>
      <w:smartTag w:uri="urn:schemas-microsoft-com:office:smarttags" w:element="City">
        <w:smartTag w:uri="urn:schemas-microsoft-com:office:smarttags" w:element="place">
          <w:r w:rsidRPr="002D6B5D">
            <w:rPr>
              <w:rFonts w:ascii="Times New Roman" w:hAnsi="Times New Roman"/>
              <w:sz w:val="22"/>
              <w:szCs w:val="22"/>
            </w:rPr>
            <w:t>Oxford</w:t>
          </w:r>
        </w:smartTag>
      </w:smartTag>
      <w:r w:rsidRPr="002D6B5D">
        <w:rPr>
          <w:rFonts w:ascii="Times New Roman" w:hAnsi="Times New Roman"/>
          <w:sz w:val="22"/>
          <w:szCs w:val="22"/>
        </w:rPr>
        <w:t>: Basil Blackwell, 1991, pp. 51-89.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>"Perceptual Maps and the Optimal Location of New Products: An Integrative Essay" (with J.</w:t>
      </w:r>
      <w:r w:rsidRPr="002D6B5D">
        <w:rPr>
          <w:rFonts w:ascii="Times New Roman" w:hAnsi="Times New Roman"/>
          <w:sz w:val="22"/>
          <w:szCs w:val="22"/>
        </w:rPr>
        <w:noBreakHyphen/>
        <w:t>F. </w:t>
      </w:r>
      <w:proofErr w:type="spellStart"/>
      <w:r w:rsidRPr="002D6B5D">
        <w:rPr>
          <w:rFonts w:ascii="Times New Roman" w:hAnsi="Times New Roman"/>
          <w:sz w:val="22"/>
          <w:szCs w:val="22"/>
        </w:rPr>
        <w:t>Thisse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). </w:t>
      </w:r>
      <w:r w:rsidRPr="002D6B5D">
        <w:rPr>
          <w:rFonts w:ascii="Times New Roman" w:hAnsi="Times New Roman"/>
          <w:i/>
          <w:sz w:val="22"/>
          <w:szCs w:val="22"/>
        </w:rPr>
        <w:t>International Journal of Research in Marketing</w:t>
      </w:r>
      <w:r w:rsidRPr="002D6B5D">
        <w:rPr>
          <w:rFonts w:ascii="Times New Roman" w:hAnsi="Times New Roman"/>
          <w:sz w:val="22"/>
          <w:szCs w:val="22"/>
        </w:rPr>
        <w:t>, 5 (1988): 225-249.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"Intra-Industry Profitability Differences in </w:t>
      </w:r>
      <w:smartTag w:uri="urn:schemas-microsoft-com:office:smarttags" w:element="country-region">
        <w:smartTag w:uri="urn:schemas-microsoft-com:office:smarttags" w:element="place">
          <w:r w:rsidRPr="002D6B5D">
            <w:rPr>
              <w:rFonts w:ascii="Times New Roman" w:hAnsi="Times New Roman"/>
              <w:sz w:val="22"/>
              <w:szCs w:val="22"/>
            </w:rPr>
            <w:t>U.S.</w:t>
          </w:r>
        </w:smartTag>
      </w:smartTag>
      <w:r w:rsidRPr="002D6B5D">
        <w:rPr>
          <w:rFonts w:ascii="Times New Roman" w:hAnsi="Times New Roman"/>
          <w:sz w:val="22"/>
          <w:szCs w:val="22"/>
        </w:rPr>
        <w:t xml:space="preserve"> Manufacturing: 1953-1983." </w:t>
      </w:r>
      <w:r w:rsidRPr="002D6B5D">
        <w:rPr>
          <w:rFonts w:ascii="Times New Roman" w:hAnsi="Times New Roman"/>
          <w:i/>
          <w:sz w:val="22"/>
          <w:szCs w:val="22"/>
        </w:rPr>
        <w:t>Journal of Industrial Economics</w:t>
      </w:r>
      <w:r w:rsidRPr="002D6B5D">
        <w:rPr>
          <w:rFonts w:ascii="Times New Roman" w:hAnsi="Times New Roman"/>
          <w:sz w:val="22"/>
          <w:szCs w:val="22"/>
        </w:rPr>
        <w:t>, 37 (June 1989): 337-357.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"An Expository Note on Depreciation and Profitability under Rate-of-Return Regulation." </w:t>
      </w:r>
      <w:r w:rsidRPr="002D6B5D">
        <w:rPr>
          <w:rFonts w:ascii="Times New Roman" w:hAnsi="Times New Roman"/>
          <w:i/>
          <w:sz w:val="22"/>
          <w:szCs w:val="22"/>
        </w:rPr>
        <w:t>Journal of Regulatory Economics</w:t>
      </w:r>
      <w:r w:rsidRPr="002D6B5D">
        <w:rPr>
          <w:rFonts w:ascii="Times New Roman" w:hAnsi="Times New Roman"/>
          <w:sz w:val="22"/>
          <w:szCs w:val="22"/>
        </w:rPr>
        <w:t>, 1 (September 1989): 293-298.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"Good Regulatory Regimes." </w:t>
      </w:r>
      <w:r w:rsidRPr="002D6B5D">
        <w:rPr>
          <w:rFonts w:ascii="Times New Roman" w:hAnsi="Times New Roman"/>
          <w:i/>
          <w:sz w:val="22"/>
          <w:szCs w:val="22"/>
        </w:rPr>
        <w:t>RAND Journal of Economics</w:t>
      </w:r>
      <w:r w:rsidRPr="002D6B5D">
        <w:rPr>
          <w:rFonts w:ascii="Times New Roman" w:hAnsi="Times New Roman"/>
          <w:sz w:val="22"/>
          <w:szCs w:val="22"/>
        </w:rPr>
        <w:t>, 20 (Autumn 1989): 417-436.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"Continuity and Change in the Economics Industry." </w:t>
      </w:r>
      <w:r w:rsidRPr="002D6B5D">
        <w:rPr>
          <w:rFonts w:ascii="Times New Roman" w:hAnsi="Times New Roman"/>
          <w:i/>
          <w:sz w:val="22"/>
          <w:szCs w:val="22"/>
        </w:rPr>
        <w:t>Economic Journal</w:t>
      </w:r>
      <w:r w:rsidRPr="002D6B5D">
        <w:rPr>
          <w:rFonts w:ascii="Times New Roman" w:hAnsi="Times New Roman"/>
          <w:sz w:val="22"/>
          <w:szCs w:val="22"/>
        </w:rPr>
        <w:t xml:space="preserve">, 101 (January 1991): 115-121.  Reprinted in </w:t>
      </w:r>
      <w:r w:rsidRPr="002D6B5D">
        <w:rPr>
          <w:rFonts w:ascii="Times New Roman" w:hAnsi="Times New Roman"/>
          <w:i/>
          <w:sz w:val="22"/>
          <w:szCs w:val="22"/>
        </w:rPr>
        <w:t>The Future of Economics</w:t>
      </w:r>
      <w:r w:rsidRPr="002D6B5D">
        <w:rPr>
          <w:rFonts w:ascii="Times New Roman" w:hAnsi="Times New Roman"/>
          <w:sz w:val="22"/>
          <w:szCs w:val="22"/>
        </w:rPr>
        <w:t xml:space="preserve"> (J.D. Hey, ed.), </w:t>
      </w:r>
      <w:smartTag w:uri="urn:schemas-microsoft-com:office:smarttags" w:element="City">
        <w:smartTag w:uri="urn:schemas-microsoft-com:office:smarttags" w:element="place">
          <w:r w:rsidRPr="002D6B5D">
            <w:rPr>
              <w:rFonts w:ascii="Times New Roman" w:hAnsi="Times New Roman"/>
              <w:sz w:val="22"/>
              <w:szCs w:val="22"/>
            </w:rPr>
            <w:t>Oxford</w:t>
          </w:r>
        </w:smartTag>
      </w:smartTag>
      <w:r w:rsidRPr="002D6B5D">
        <w:rPr>
          <w:rFonts w:ascii="Times New Roman" w:hAnsi="Times New Roman"/>
          <w:sz w:val="22"/>
          <w:szCs w:val="22"/>
        </w:rPr>
        <w:t>: Basil Blackwell, 1992, pp. 115-121.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"Sunk Cost and Market Structure: A Review Article." </w:t>
      </w:r>
      <w:r w:rsidRPr="002D6B5D">
        <w:rPr>
          <w:rFonts w:ascii="Times New Roman" w:hAnsi="Times New Roman"/>
          <w:i/>
          <w:sz w:val="22"/>
          <w:szCs w:val="22"/>
        </w:rPr>
        <w:t>Journal of Industrial Economics</w:t>
      </w:r>
      <w:r w:rsidRPr="002D6B5D">
        <w:rPr>
          <w:rFonts w:ascii="Times New Roman" w:hAnsi="Times New Roman"/>
          <w:sz w:val="22"/>
          <w:szCs w:val="22"/>
        </w:rPr>
        <w:t>, 40 (June 1992): 125-134.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"Comparing Greenhouse Gases for Policy Purposes." </w:t>
      </w:r>
      <w:r w:rsidRPr="002D6B5D">
        <w:rPr>
          <w:rFonts w:ascii="Times New Roman" w:hAnsi="Times New Roman"/>
          <w:i/>
          <w:sz w:val="22"/>
          <w:szCs w:val="22"/>
        </w:rPr>
        <w:t>Energy Journal</w:t>
      </w:r>
      <w:r w:rsidRPr="002D6B5D">
        <w:rPr>
          <w:rFonts w:ascii="Times New Roman" w:hAnsi="Times New Roman"/>
          <w:sz w:val="22"/>
          <w:szCs w:val="22"/>
        </w:rPr>
        <w:t>, 14 (1993): 245-255.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"Symposium on Global Climate Change." </w:t>
      </w:r>
      <w:r w:rsidRPr="002D6B5D">
        <w:rPr>
          <w:rFonts w:ascii="Times New Roman" w:hAnsi="Times New Roman"/>
          <w:i/>
          <w:sz w:val="22"/>
          <w:szCs w:val="22"/>
        </w:rPr>
        <w:t>Journal of Economic Perspectives</w:t>
      </w:r>
      <w:r w:rsidRPr="002D6B5D">
        <w:rPr>
          <w:rFonts w:ascii="Times New Roman" w:hAnsi="Times New Roman"/>
          <w:sz w:val="22"/>
          <w:szCs w:val="22"/>
        </w:rPr>
        <w:t>, 7 (Fall 1993): 3-10.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"Competition Policy in </w:t>
      </w:r>
      <w:smartTag w:uri="urn:schemas-microsoft-com:office:smarttags" w:element="country-region">
        <w:r w:rsidRPr="002D6B5D">
          <w:rPr>
            <w:rFonts w:ascii="Times New Roman" w:hAnsi="Times New Roman"/>
            <w:sz w:val="22"/>
            <w:szCs w:val="22"/>
          </w:rPr>
          <w:t>Russia</w:t>
        </w:r>
      </w:smartTag>
      <w:r w:rsidRPr="002D6B5D">
        <w:rPr>
          <w:rFonts w:ascii="Times New Roman" w:hAnsi="Times New Roman"/>
          <w:sz w:val="22"/>
          <w:szCs w:val="22"/>
        </w:rPr>
        <w:t xml:space="preserve"> During and After Privatization" (with P.L. Joskow and </w:t>
      </w:r>
      <w:smartTag w:uri="urn:schemas-microsoft-com:office:smarttags" w:element="place">
        <w:r w:rsidRPr="002D6B5D">
          <w:rPr>
            <w:rFonts w:ascii="Times New Roman" w:hAnsi="Times New Roman"/>
            <w:sz w:val="22"/>
            <w:szCs w:val="22"/>
          </w:rPr>
          <w:t xml:space="preserve">N. </w:t>
        </w:r>
        <w:proofErr w:type="spellStart"/>
        <w:r w:rsidRPr="002D6B5D">
          <w:rPr>
            <w:rFonts w:ascii="Times New Roman" w:hAnsi="Times New Roman"/>
            <w:sz w:val="22"/>
            <w:szCs w:val="22"/>
          </w:rPr>
          <w:t>Tsukanova</w:t>
        </w:r>
      </w:smartTag>
      <w:proofErr w:type="spellEnd"/>
      <w:r w:rsidRPr="002D6B5D">
        <w:rPr>
          <w:rFonts w:ascii="Times New Roman" w:hAnsi="Times New Roman"/>
          <w:sz w:val="22"/>
          <w:szCs w:val="22"/>
        </w:rPr>
        <w:t xml:space="preserve">). </w:t>
      </w:r>
      <w:r w:rsidRPr="002D6B5D">
        <w:rPr>
          <w:rFonts w:ascii="Times New Roman" w:hAnsi="Times New Roman"/>
          <w:i/>
          <w:sz w:val="22"/>
          <w:szCs w:val="22"/>
        </w:rPr>
        <w:t>Brookings Papers on Economic Activity, Microeconomics</w:t>
      </w:r>
      <w:r w:rsidRPr="002D6B5D">
        <w:rPr>
          <w:rFonts w:ascii="Times New Roman" w:hAnsi="Times New Roman"/>
          <w:sz w:val="22"/>
          <w:szCs w:val="22"/>
        </w:rPr>
        <w:t>, 1994: 301-374. [Awarded the 1995 Edward A. Hewett Prize by the American Association for the Advancement of Slavic Studies.]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"Economic Aspects of Payment Card Systems and Antitrust Policy Toward Joint Ventures" (with D.S. Evans).  </w:t>
      </w:r>
      <w:r w:rsidRPr="002D6B5D">
        <w:rPr>
          <w:rFonts w:ascii="Times New Roman" w:hAnsi="Times New Roman"/>
          <w:i/>
          <w:sz w:val="22"/>
          <w:szCs w:val="22"/>
        </w:rPr>
        <w:t>Antitrust Law Journal</w:t>
      </w:r>
      <w:r w:rsidRPr="002D6B5D">
        <w:rPr>
          <w:rFonts w:ascii="Times New Roman" w:hAnsi="Times New Roman"/>
          <w:sz w:val="22"/>
          <w:szCs w:val="22"/>
        </w:rPr>
        <w:t>, 63 (Spring 1995): 861-901.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"The Benefits of Releasing the Bell Companies from the Interexchange Restrictions" (with P.S. Brandon). </w:t>
      </w:r>
      <w:r w:rsidRPr="002D6B5D">
        <w:rPr>
          <w:rFonts w:ascii="Times New Roman" w:hAnsi="Times New Roman"/>
          <w:i/>
          <w:sz w:val="22"/>
          <w:szCs w:val="22"/>
        </w:rPr>
        <w:t>Managerial and Decision Economics</w:t>
      </w:r>
      <w:r w:rsidRPr="002D6B5D">
        <w:rPr>
          <w:rFonts w:ascii="Times New Roman" w:hAnsi="Times New Roman"/>
          <w:sz w:val="22"/>
          <w:szCs w:val="22"/>
        </w:rPr>
        <w:t>, 16 (July-August 1995): 349-364.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lastRenderedPageBreak/>
        <w:t xml:space="preserve">"Privatization in </w:t>
      </w:r>
      <w:smartTag w:uri="urn:schemas-microsoft-com:office:smarttags" w:element="country-region">
        <w:smartTag w:uri="urn:schemas-microsoft-com:office:smarttags" w:element="place">
          <w:r w:rsidRPr="002D6B5D">
            <w:rPr>
              <w:rFonts w:ascii="Times New Roman" w:hAnsi="Times New Roman"/>
              <w:sz w:val="22"/>
              <w:szCs w:val="22"/>
            </w:rPr>
            <w:t>Russia</w:t>
          </w:r>
        </w:smartTag>
      </w:smartTag>
      <w:r w:rsidRPr="002D6B5D">
        <w:rPr>
          <w:rFonts w:ascii="Times New Roman" w:hAnsi="Times New Roman"/>
          <w:sz w:val="22"/>
          <w:szCs w:val="22"/>
        </w:rPr>
        <w:t xml:space="preserve">: What Should Be a Firm?" (with P.L. Joskow). </w:t>
      </w:r>
      <w:r w:rsidRPr="002D6B5D">
        <w:rPr>
          <w:rFonts w:ascii="Times New Roman" w:hAnsi="Times New Roman"/>
          <w:i/>
          <w:sz w:val="22"/>
          <w:szCs w:val="22"/>
        </w:rPr>
        <w:t>International Journal of the Economics of Business</w:t>
      </w:r>
      <w:r w:rsidRPr="002D6B5D">
        <w:rPr>
          <w:rFonts w:ascii="Times New Roman" w:hAnsi="Times New Roman"/>
          <w:sz w:val="22"/>
          <w:szCs w:val="22"/>
        </w:rPr>
        <w:t xml:space="preserve">, 2 (1995): 297-327.  Reprinted in </w:t>
      </w:r>
      <w:r w:rsidRPr="002D6B5D">
        <w:rPr>
          <w:rFonts w:ascii="Times New Roman" w:hAnsi="Times New Roman"/>
          <w:i/>
          <w:sz w:val="22"/>
          <w:szCs w:val="22"/>
        </w:rPr>
        <w:t>Transaction Cost Economics: Recent Developments</w:t>
      </w:r>
      <w:r w:rsidRPr="002D6B5D">
        <w:rPr>
          <w:rFonts w:ascii="Times New Roman" w:hAnsi="Times New Roman"/>
          <w:sz w:val="22"/>
          <w:szCs w:val="22"/>
        </w:rPr>
        <w:t xml:space="preserve"> (C. Menard, ed.), </w:t>
      </w:r>
      <w:smartTag w:uri="urn:schemas-microsoft-com:office:smarttags" w:element="place">
        <w:smartTag w:uri="urn:schemas-microsoft-com:office:smarttags" w:element="City">
          <w:r w:rsidRPr="002D6B5D">
            <w:rPr>
              <w:rFonts w:ascii="Times New Roman" w:hAnsi="Times New Roman"/>
              <w:sz w:val="22"/>
              <w:szCs w:val="22"/>
            </w:rPr>
            <w:t>Brookfield</w:t>
          </w:r>
        </w:smartTag>
        <w:r w:rsidRPr="002D6B5D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2D6B5D">
            <w:rPr>
              <w:rFonts w:ascii="Times New Roman" w:hAnsi="Times New Roman"/>
              <w:sz w:val="22"/>
              <w:szCs w:val="22"/>
            </w:rPr>
            <w:t>VT</w:t>
          </w:r>
        </w:smartTag>
      </w:smartTag>
      <w:r w:rsidRPr="002D6B5D">
        <w:rPr>
          <w:rFonts w:ascii="Times New Roman" w:hAnsi="Times New Roman"/>
          <w:sz w:val="22"/>
          <w:szCs w:val="22"/>
        </w:rPr>
        <w:t>: Edward Elgar, 1997, pp. 86-126.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"What Have We Learned About Privatization and Regulatory Reform?" </w:t>
      </w:r>
      <w:proofErr w:type="spellStart"/>
      <w:r w:rsidRPr="002D6B5D">
        <w:rPr>
          <w:rFonts w:ascii="Times New Roman" w:hAnsi="Times New Roman"/>
          <w:i/>
          <w:sz w:val="22"/>
          <w:szCs w:val="22"/>
        </w:rPr>
        <w:t>Revista</w:t>
      </w:r>
      <w:proofErr w:type="spellEnd"/>
      <w:r w:rsidRPr="002D6B5D">
        <w:rPr>
          <w:rFonts w:ascii="Times New Roman" w:hAnsi="Times New Roman"/>
          <w:i/>
          <w:sz w:val="22"/>
          <w:szCs w:val="22"/>
        </w:rPr>
        <w:t xml:space="preserve"> de </w:t>
      </w:r>
      <w:proofErr w:type="spellStart"/>
      <w:r w:rsidRPr="002D6B5D">
        <w:rPr>
          <w:rFonts w:ascii="Times New Roman" w:hAnsi="Times New Roman"/>
          <w:i/>
          <w:sz w:val="22"/>
          <w:szCs w:val="22"/>
        </w:rPr>
        <w:t>Análisis</w:t>
      </w:r>
      <w:proofErr w:type="spellEnd"/>
      <w:r w:rsidRPr="002D6B5D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2D6B5D">
        <w:rPr>
          <w:rFonts w:ascii="Times New Roman" w:hAnsi="Times New Roman"/>
          <w:i/>
          <w:sz w:val="22"/>
          <w:szCs w:val="22"/>
        </w:rPr>
        <w:t>Económico</w:t>
      </w:r>
      <w:proofErr w:type="spellEnd"/>
      <w:r w:rsidRPr="002D6B5D">
        <w:rPr>
          <w:rFonts w:ascii="Times New Roman" w:hAnsi="Times New Roman"/>
          <w:sz w:val="22"/>
          <w:szCs w:val="22"/>
        </w:rPr>
        <w:t>, 10 (November 1995): 21-39.  (Remarks in Roundtable Discussion, pp. 303-312.)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“Is There a Role for Benefit-Cost Analysis in Environmental Health and Safety Regulation?”  (with K.J. Arrow, M.L. Cropper, G.C Eads, R.W. Hahn, L.B. Lave, R.G. Noll, P.R. </w:t>
      </w:r>
      <w:proofErr w:type="spellStart"/>
      <w:r w:rsidRPr="002D6B5D">
        <w:rPr>
          <w:rFonts w:ascii="Times New Roman" w:hAnsi="Times New Roman"/>
          <w:sz w:val="22"/>
          <w:szCs w:val="22"/>
        </w:rPr>
        <w:t>Portney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, M. Russell, V.K. Smith, and R.N. Stavins).  </w:t>
      </w:r>
      <w:r w:rsidRPr="002D6B5D">
        <w:rPr>
          <w:rFonts w:ascii="Times New Roman" w:hAnsi="Times New Roman"/>
          <w:i/>
          <w:sz w:val="22"/>
          <w:szCs w:val="22"/>
        </w:rPr>
        <w:t>Science</w:t>
      </w:r>
      <w:r w:rsidRPr="002D6B5D">
        <w:rPr>
          <w:rFonts w:ascii="Times New Roman" w:hAnsi="Times New Roman"/>
          <w:sz w:val="22"/>
          <w:szCs w:val="22"/>
        </w:rPr>
        <w:t xml:space="preserve">, 272 (12 April 1996): 221-222.  Reprinted in </w:t>
      </w:r>
      <w:r w:rsidRPr="002D6B5D">
        <w:rPr>
          <w:rFonts w:ascii="Times New Roman" w:hAnsi="Times New Roman"/>
          <w:i/>
          <w:sz w:val="22"/>
          <w:szCs w:val="22"/>
        </w:rPr>
        <w:t xml:space="preserve">Economics of the Environment: Selected </w:t>
      </w:r>
      <w:smartTag w:uri="urn:schemas-microsoft-com:office:smarttags" w:element="City">
        <w:r w:rsidRPr="002D6B5D">
          <w:rPr>
            <w:rFonts w:ascii="Times New Roman" w:hAnsi="Times New Roman"/>
            <w:i/>
            <w:sz w:val="22"/>
            <w:szCs w:val="22"/>
          </w:rPr>
          <w:t>Readings</w:t>
        </w:r>
      </w:smartTag>
      <w:r w:rsidRPr="002D6B5D">
        <w:rPr>
          <w:rFonts w:ascii="Times New Roman" w:hAnsi="Times New Roman"/>
          <w:sz w:val="22"/>
          <w:szCs w:val="22"/>
        </w:rPr>
        <w:t>, 4</w:t>
      </w:r>
      <w:r w:rsidRPr="002D6B5D">
        <w:rPr>
          <w:rFonts w:ascii="Times New Roman" w:hAnsi="Times New Roman"/>
          <w:sz w:val="22"/>
          <w:szCs w:val="22"/>
          <w:vertAlign w:val="superscript"/>
        </w:rPr>
        <w:t>th</w:t>
      </w:r>
      <w:r w:rsidRPr="002D6B5D">
        <w:rPr>
          <w:rFonts w:ascii="Times New Roman" w:hAnsi="Times New Roman"/>
          <w:sz w:val="22"/>
          <w:szCs w:val="22"/>
        </w:rPr>
        <w:t xml:space="preserve"> Ed. (R.N. Stavins, ed.), </w:t>
      </w:r>
      <w:smartTag w:uri="urn:schemas-microsoft-com:office:smarttags" w:element="State">
        <w:smartTag w:uri="urn:schemas-microsoft-com:office:smarttags" w:element="place">
          <w:r w:rsidRPr="002D6B5D">
            <w:rPr>
              <w:rFonts w:ascii="Times New Roman" w:hAnsi="Times New Roman"/>
              <w:sz w:val="22"/>
              <w:szCs w:val="22"/>
            </w:rPr>
            <w:t>New York</w:t>
          </w:r>
        </w:smartTag>
      </w:smartTag>
      <w:r w:rsidRPr="002D6B5D">
        <w:rPr>
          <w:rFonts w:ascii="Times New Roman" w:hAnsi="Times New Roman"/>
          <w:sz w:val="22"/>
          <w:szCs w:val="22"/>
        </w:rPr>
        <w:t>: Norton, 1999. pp. 319-324.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“World Carbon Dioxide Emissions: 1950-2050” (with T.M. Stoker and R.A. Judson). </w:t>
      </w:r>
      <w:r w:rsidRPr="002D6B5D">
        <w:rPr>
          <w:rFonts w:ascii="Times New Roman" w:hAnsi="Times New Roman"/>
          <w:i/>
          <w:sz w:val="22"/>
          <w:szCs w:val="22"/>
        </w:rPr>
        <w:t>Review of Economics and Statistics</w:t>
      </w:r>
      <w:r w:rsidRPr="002D6B5D">
        <w:rPr>
          <w:rFonts w:ascii="Times New Roman" w:hAnsi="Times New Roman"/>
          <w:sz w:val="22"/>
          <w:szCs w:val="22"/>
        </w:rPr>
        <w:t>, 80 (February 1998): 15-27.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“The Political Economy of Market-Based Environmental Policy: The US Acid Rain Policy” (with P.L. Joskow).  </w:t>
      </w:r>
      <w:r w:rsidRPr="002D6B5D">
        <w:rPr>
          <w:rFonts w:ascii="Times New Roman" w:hAnsi="Times New Roman"/>
          <w:i/>
          <w:sz w:val="22"/>
          <w:szCs w:val="22"/>
        </w:rPr>
        <w:t>Journal of Law and Economics</w:t>
      </w:r>
      <w:r w:rsidRPr="002D6B5D">
        <w:rPr>
          <w:rFonts w:ascii="Times New Roman" w:hAnsi="Times New Roman"/>
          <w:sz w:val="22"/>
          <w:szCs w:val="22"/>
        </w:rPr>
        <w:t xml:space="preserve">, 41 (April 1998): 37-83. Reprinted in </w:t>
      </w:r>
      <w:r w:rsidRPr="002D6B5D">
        <w:rPr>
          <w:rFonts w:ascii="Times New Roman" w:hAnsi="Times New Roman"/>
          <w:i/>
          <w:sz w:val="22"/>
          <w:szCs w:val="22"/>
        </w:rPr>
        <w:t xml:space="preserve">Economics of the Environment: Selected </w:t>
      </w:r>
      <w:smartTag w:uri="urn:schemas-microsoft-com:office:smarttags" w:element="City">
        <w:r w:rsidRPr="002D6B5D">
          <w:rPr>
            <w:rFonts w:ascii="Times New Roman" w:hAnsi="Times New Roman"/>
            <w:i/>
            <w:sz w:val="22"/>
            <w:szCs w:val="22"/>
          </w:rPr>
          <w:t>Readings</w:t>
        </w:r>
      </w:smartTag>
      <w:r w:rsidRPr="002D6B5D">
        <w:rPr>
          <w:rFonts w:ascii="Times New Roman" w:hAnsi="Times New Roman"/>
          <w:sz w:val="22"/>
          <w:szCs w:val="22"/>
        </w:rPr>
        <w:t>, 4</w:t>
      </w:r>
      <w:r w:rsidRPr="002D6B5D">
        <w:rPr>
          <w:rFonts w:ascii="Times New Roman" w:hAnsi="Times New Roman"/>
          <w:sz w:val="22"/>
          <w:szCs w:val="22"/>
          <w:vertAlign w:val="superscript"/>
        </w:rPr>
        <w:t>th</w:t>
      </w:r>
      <w:r w:rsidRPr="002D6B5D">
        <w:rPr>
          <w:rFonts w:ascii="Times New Roman" w:hAnsi="Times New Roman"/>
          <w:sz w:val="22"/>
          <w:szCs w:val="22"/>
        </w:rPr>
        <w:t xml:space="preserve"> Ed. (R.N. Stavins, ed.), </w:t>
      </w:r>
      <w:smartTag w:uri="urn:schemas-microsoft-com:office:smarttags" w:element="State">
        <w:smartTag w:uri="urn:schemas-microsoft-com:office:smarttags" w:element="place">
          <w:r w:rsidRPr="002D6B5D">
            <w:rPr>
              <w:rFonts w:ascii="Times New Roman" w:hAnsi="Times New Roman"/>
              <w:sz w:val="22"/>
              <w:szCs w:val="22"/>
            </w:rPr>
            <w:t>New York</w:t>
          </w:r>
        </w:smartTag>
      </w:smartTag>
      <w:r w:rsidRPr="002D6B5D">
        <w:rPr>
          <w:rFonts w:ascii="Times New Roman" w:hAnsi="Times New Roman"/>
          <w:sz w:val="22"/>
          <w:szCs w:val="22"/>
        </w:rPr>
        <w:t>: Norton, 1999, pp. 603-645.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“Some Economic Principles for Guiding Antitrust Policy Towards Joint Ventures” (with H. Chang and D.S. Evans).  </w:t>
      </w:r>
      <w:smartTag w:uri="urn:schemas-microsoft-com:office:smarttags" w:element="City">
        <w:smartTag w:uri="urn:schemas-microsoft-com:office:smarttags" w:element="place">
          <w:r w:rsidRPr="002D6B5D">
            <w:rPr>
              <w:rFonts w:ascii="Times New Roman" w:hAnsi="Times New Roman"/>
              <w:i/>
              <w:sz w:val="22"/>
              <w:szCs w:val="22"/>
            </w:rPr>
            <w:t>Columbia</w:t>
          </w:r>
        </w:smartTag>
      </w:smartTag>
      <w:r w:rsidRPr="002D6B5D">
        <w:rPr>
          <w:rFonts w:ascii="Times New Roman" w:hAnsi="Times New Roman"/>
          <w:i/>
          <w:sz w:val="22"/>
          <w:szCs w:val="22"/>
        </w:rPr>
        <w:t xml:space="preserve"> Business Law Review</w:t>
      </w:r>
      <w:r w:rsidRPr="002D6B5D">
        <w:rPr>
          <w:rFonts w:ascii="Times New Roman" w:hAnsi="Times New Roman"/>
          <w:sz w:val="22"/>
          <w:szCs w:val="22"/>
        </w:rPr>
        <w:t>, 1998 (1998): 223-329.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“An Analysis of the Welfare Effects of Long-Distance Market Entry by an Integrated Access and Long-Distance Provider” (with P.J. Hinton, J.D. Zona, and W.E. Taylor).  </w:t>
      </w:r>
      <w:r w:rsidRPr="002D6B5D">
        <w:rPr>
          <w:rFonts w:ascii="Times New Roman" w:hAnsi="Times New Roman"/>
          <w:i/>
          <w:sz w:val="22"/>
          <w:szCs w:val="22"/>
        </w:rPr>
        <w:t>Journal of Regulatory Economics</w:t>
      </w:r>
      <w:r w:rsidRPr="002D6B5D">
        <w:rPr>
          <w:rFonts w:ascii="Times New Roman" w:hAnsi="Times New Roman"/>
          <w:sz w:val="22"/>
          <w:szCs w:val="22"/>
        </w:rPr>
        <w:t xml:space="preserve">, 13 (March 1998): 183-196. 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“An Interim Evaluation of Sulfur Dioxide Emissions Trading” (with P.L. Joskow, A.D. Ellerman, J.-P. Montero, and E.M Bailey). </w:t>
      </w:r>
      <w:r w:rsidRPr="002D6B5D">
        <w:rPr>
          <w:rFonts w:ascii="Times New Roman" w:hAnsi="Times New Roman"/>
          <w:i/>
          <w:sz w:val="22"/>
          <w:szCs w:val="22"/>
        </w:rPr>
        <w:t>Journal of Economic Perspectives</w:t>
      </w:r>
      <w:r w:rsidRPr="002D6B5D">
        <w:rPr>
          <w:rFonts w:ascii="Times New Roman" w:hAnsi="Times New Roman"/>
          <w:sz w:val="22"/>
          <w:szCs w:val="22"/>
        </w:rPr>
        <w:t xml:space="preserve">, 12 (Summer 1998): 53-68. Reprinted in </w:t>
      </w:r>
      <w:r w:rsidRPr="002D6B5D">
        <w:rPr>
          <w:rFonts w:ascii="Times New Roman" w:hAnsi="Times New Roman"/>
          <w:i/>
          <w:sz w:val="22"/>
          <w:szCs w:val="22"/>
        </w:rPr>
        <w:t xml:space="preserve">Economics of the Environment: Selected </w:t>
      </w:r>
      <w:smartTag w:uri="urn:schemas-microsoft-com:office:smarttags" w:element="City">
        <w:r w:rsidRPr="002D6B5D">
          <w:rPr>
            <w:rFonts w:ascii="Times New Roman" w:hAnsi="Times New Roman"/>
            <w:i/>
            <w:sz w:val="22"/>
            <w:szCs w:val="22"/>
          </w:rPr>
          <w:t>Readings</w:t>
        </w:r>
      </w:smartTag>
      <w:r w:rsidRPr="002D6B5D">
        <w:rPr>
          <w:rFonts w:ascii="Times New Roman" w:hAnsi="Times New Roman"/>
          <w:sz w:val="22"/>
          <w:szCs w:val="22"/>
        </w:rPr>
        <w:t>, 4</w:t>
      </w:r>
      <w:r w:rsidRPr="002D6B5D">
        <w:rPr>
          <w:rFonts w:ascii="Times New Roman" w:hAnsi="Times New Roman"/>
          <w:sz w:val="22"/>
          <w:szCs w:val="22"/>
          <w:vertAlign w:val="superscript"/>
        </w:rPr>
        <w:t>th</w:t>
      </w:r>
      <w:r w:rsidRPr="002D6B5D">
        <w:rPr>
          <w:rFonts w:ascii="Times New Roman" w:hAnsi="Times New Roman"/>
          <w:sz w:val="22"/>
          <w:szCs w:val="22"/>
        </w:rPr>
        <w:t xml:space="preserve"> Ed. (R.N. Stavins, ed.), </w:t>
      </w:r>
      <w:smartTag w:uri="urn:schemas-microsoft-com:office:smarttags" w:element="State">
        <w:smartTag w:uri="urn:schemas-microsoft-com:office:smarttags" w:element="place">
          <w:r w:rsidRPr="002D6B5D">
            <w:rPr>
              <w:rFonts w:ascii="Times New Roman" w:hAnsi="Times New Roman"/>
              <w:sz w:val="22"/>
              <w:szCs w:val="22"/>
            </w:rPr>
            <w:t>New York</w:t>
          </w:r>
        </w:smartTag>
      </w:smartTag>
      <w:r w:rsidRPr="002D6B5D">
        <w:rPr>
          <w:rFonts w:ascii="Times New Roman" w:hAnsi="Times New Roman"/>
          <w:sz w:val="22"/>
          <w:szCs w:val="22"/>
        </w:rPr>
        <w:t>: Norton, 1999, pp. 455-471.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“The Market for Sulfur Dioxide Emissions” (with P.L. Joskow and E.M Bailey). </w:t>
      </w:r>
      <w:r w:rsidRPr="002D6B5D">
        <w:rPr>
          <w:rFonts w:ascii="Times New Roman" w:hAnsi="Times New Roman"/>
          <w:i/>
          <w:sz w:val="22"/>
          <w:szCs w:val="22"/>
        </w:rPr>
        <w:t>American Economic Review</w:t>
      </w:r>
      <w:r w:rsidRPr="002D6B5D">
        <w:rPr>
          <w:rFonts w:ascii="Times New Roman" w:hAnsi="Times New Roman"/>
          <w:sz w:val="22"/>
          <w:szCs w:val="22"/>
        </w:rPr>
        <w:t>, 88 (September 1998): 669-685.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“Household Gasoline Demand in the United States” (with T.M. Stoker). </w:t>
      </w:r>
      <w:proofErr w:type="spellStart"/>
      <w:r w:rsidRPr="002D6B5D">
        <w:rPr>
          <w:rFonts w:ascii="Times New Roman" w:hAnsi="Times New Roman"/>
          <w:i/>
          <w:sz w:val="22"/>
          <w:szCs w:val="22"/>
        </w:rPr>
        <w:t>Econometrica</w:t>
      </w:r>
      <w:proofErr w:type="spellEnd"/>
      <w:r w:rsidRPr="002D6B5D">
        <w:rPr>
          <w:rFonts w:ascii="Times New Roman" w:hAnsi="Times New Roman"/>
          <w:sz w:val="22"/>
          <w:szCs w:val="22"/>
        </w:rPr>
        <w:t>, 67 (May 1999): 645-662.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“Economic Development and the Structure of the Demand for Commercial Energy” (with R.A. Judson and T.M. Stoker). </w:t>
      </w:r>
      <w:r w:rsidRPr="002D6B5D">
        <w:rPr>
          <w:rFonts w:ascii="Times New Roman" w:hAnsi="Times New Roman"/>
          <w:i/>
          <w:sz w:val="22"/>
          <w:szCs w:val="22"/>
        </w:rPr>
        <w:t>Energy Journal</w:t>
      </w:r>
      <w:r w:rsidRPr="002D6B5D">
        <w:rPr>
          <w:rFonts w:ascii="Times New Roman" w:hAnsi="Times New Roman"/>
          <w:sz w:val="22"/>
          <w:szCs w:val="22"/>
        </w:rPr>
        <w:t>, 20 (1999): 29-57.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 “Bill Baxter in the Antitrust Arena: An Economist’s Appreciation.” </w:t>
      </w:r>
      <w:r w:rsidRPr="002D6B5D">
        <w:rPr>
          <w:rFonts w:ascii="Times New Roman" w:hAnsi="Times New Roman"/>
          <w:i/>
          <w:sz w:val="22"/>
          <w:szCs w:val="22"/>
        </w:rPr>
        <w:t>Stanford Law Review</w:t>
      </w:r>
      <w:r w:rsidRPr="002D6B5D">
        <w:rPr>
          <w:rFonts w:ascii="Times New Roman" w:hAnsi="Times New Roman"/>
          <w:sz w:val="22"/>
          <w:szCs w:val="22"/>
        </w:rPr>
        <w:t>, 51 (May 1999): 1317-1332.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“Antitrust Issues in Schumpeterian Industries.” </w:t>
      </w:r>
      <w:r w:rsidRPr="002D6B5D">
        <w:rPr>
          <w:rFonts w:ascii="Times New Roman" w:hAnsi="Times New Roman"/>
          <w:i/>
          <w:sz w:val="22"/>
          <w:szCs w:val="22"/>
        </w:rPr>
        <w:t>American Economic Review</w:t>
      </w:r>
      <w:r w:rsidRPr="002D6B5D">
        <w:rPr>
          <w:rFonts w:ascii="Times New Roman" w:hAnsi="Times New Roman"/>
          <w:sz w:val="22"/>
          <w:szCs w:val="22"/>
        </w:rPr>
        <w:t>, 90 (May 2000): 192-196.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“An Analysis of the Government’s Economic Case in </w:t>
      </w:r>
      <w:r w:rsidRPr="002D6B5D">
        <w:rPr>
          <w:rFonts w:ascii="Times New Roman" w:hAnsi="Times New Roman"/>
          <w:i/>
          <w:iCs/>
          <w:sz w:val="22"/>
          <w:szCs w:val="22"/>
        </w:rPr>
        <w:t>U.S. v. Microsoft</w:t>
      </w:r>
      <w:r w:rsidRPr="002D6B5D">
        <w:rPr>
          <w:rFonts w:ascii="Times New Roman" w:hAnsi="Times New Roman"/>
          <w:sz w:val="22"/>
          <w:szCs w:val="22"/>
        </w:rPr>
        <w:t xml:space="preserve">” (with D.S. Evans and A.L. Nichols). </w:t>
      </w:r>
      <w:r w:rsidRPr="002D6B5D">
        <w:rPr>
          <w:rFonts w:ascii="Times New Roman" w:hAnsi="Times New Roman"/>
          <w:i/>
          <w:iCs/>
          <w:sz w:val="22"/>
          <w:szCs w:val="22"/>
        </w:rPr>
        <w:t>Antitrust Bulletin</w:t>
      </w:r>
      <w:r w:rsidRPr="002D6B5D">
        <w:rPr>
          <w:rFonts w:ascii="Times New Roman" w:hAnsi="Times New Roman"/>
          <w:sz w:val="22"/>
          <w:szCs w:val="22"/>
        </w:rPr>
        <w:t xml:space="preserve">, </w:t>
      </w:r>
      <w:r w:rsidR="00971E74">
        <w:rPr>
          <w:rFonts w:ascii="Times New Roman" w:hAnsi="Times New Roman"/>
          <w:sz w:val="22"/>
          <w:szCs w:val="22"/>
        </w:rPr>
        <w:t>46 (</w:t>
      </w:r>
      <w:r w:rsidRPr="002D6B5D">
        <w:rPr>
          <w:rFonts w:ascii="Times New Roman" w:hAnsi="Times New Roman"/>
          <w:sz w:val="22"/>
          <w:szCs w:val="22"/>
        </w:rPr>
        <w:t>Summer 2001</w:t>
      </w:r>
      <w:r w:rsidR="00971E74">
        <w:rPr>
          <w:rFonts w:ascii="Times New Roman" w:hAnsi="Times New Roman"/>
          <w:sz w:val="22"/>
          <w:szCs w:val="22"/>
        </w:rPr>
        <w:t>)</w:t>
      </w:r>
      <w:r w:rsidRPr="002D6B5D">
        <w:rPr>
          <w:rFonts w:ascii="Times New Roman" w:hAnsi="Times New Roman"/>
          <w:sz w:val="22"/>
          <w:szCs w:val="22"/>
        </w:rPr>
        <w:t>, pp. 163-</w:t>
      </w:r>
      <w:r w:rsidR="00781D8C">
        <w:rPr>
          <w:rFonts w:ascii="Times New Roman" w:hAnsi="Times New Roman"/>
          <w:sz w:val="22"/>
          <w:szCs w:val="22"/>
        </w:rPr>
        <w:t>25</w:t>
      </w:r>
      <w:r w:rsidRPr="002D6B5D">
        <w:rPr>
          <w:rFonts w:ascii="Times New Roman" w:hAnsi="Times New Roman"/>
          <w:sz w:val="22"/>
          <w:szCs w:val="22"/>
        </w:rPr>
        <w:t xml:space="preserve">1.  Reprinted in </w:t>
      </w:r>
      <w:r w:rsidRPr="002D6B5D">
        <w:rPr>
          <w:rFonts w:ascii="Times New Roman" w:hAnsi="Times New Roman"/>
          <w:i/>
          <w:iCs/>
          <w:sz w:val="22"/>
          <w:szCs w:val="22"/>
        </w:rPr>
        <w:t>Microsoft, Antitrust and the New Economy: Selected Essays</w:t>
      </w:r>
      <w:r w:rsidRPr="002D6B5D">
        <w:rPr>
          <w:rFonts w:ascii="Times New Roman" w:hAnsi="Times New Roman"/>
          <w:sz w:val="22"/>
          <w:szCs w:val="22"/>
        </w:rPr>
        <w:t xml:space="preserve"> (D.S. Evans, ed.), </w:t>
      </w:r>
      <w:smartTag w:uri="urn:schemas-microsoft-com:office:smarttags" w:element="City">
        <w:smartTag w:uri="urn:schemas-microsoft-com:office:smarttags" w:element="place">
          <w:r w:rsidRPr="002D6B5D">
            <w:rPr>
              <w:rFonts w:ascii="Times New Roman" w:hAnsi="Times New Roman"/>
              <w:sz w:val="22"/>
              <w:szCs w:val="22"/>
            </w:rPr>
            <w:t>Boston</w:t>
          </w:r>
        </w:smartTag>
      </w:smartTag>
      <w:r w:rsidRPr="002D6B5D">
        <w:rPr>
          <w:rFonts w:ascii="Times New Roman" w:hAnsi="Times New Roman"/>
          <w:sz w:val="22"/>
          <w:szCs w:val="22"/>
        </w:rPr>
        <w:t>: Kluwer: 2002.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“Payment Systems and Interchange Fees,” </w:t>
      </w:r>
      <w:r w:rsidRPr="002D6B5D">
        <w:rPr>
          <w:rFonts w:ascii="Times New Roman" w:hAnsi="Times New Roman"/>
          <w:i/>
          <w:iCs/>
          <w:sz w:val="22"/>
          <w:szCs w:val="22"/>
        </w:rPr>
        <w:t>Journal of Industrial Economics</w:t>
      </w:r>
      <w:r w:rsidRPr="002D6B5D">
        <w:rPr>
          <w:rFonts w:ascii="Times New Roman" w:hAnsi="Times New Roman"/>
          <w:sz w:val="22"/>
          <w:szCs w:val="22"/>
        </w:rPr>
        <w:t>, 50 (June 2002): 103-122.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“Sunk Costs and Antitrust Barriers to Entry,” </w:t>
      </w:r>
      <w:r w:rsidRPr="002D6B5D">
        <w:rPr>
          <w:rFonts w:ascii="Times New Roman" w:hAnsi="Times New Roman"/>
          <w:i/>
          <w:iCs/>
          <w:sz w:val="22"/>
          <w:szCs w:val="22"/>
        </w:rPr>
        <w:t>American Economic Review</w:t>
      </w:r>
      <w:r w:rsidRPr="002D6B5D">
        <w:rPr>
          <w:rFonts w:ascii="Times New Roman" w:hAnsi="Times New Roman"/>
          <w:sz w:val="22"/>
          <w:szCs w:val="22"/>
        </w:rPr>
        <w:t>, 94 (May 2004): 471-475.</w:t>
      </w:r>
    </w:p>
    <w:p w:rsidR="006C7D70" w:rsidRDefault="006C7D7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“A Survey of the Economic Role of Software Platforms in Computer-Based Industries,” </w:t>
      </w:r>
      <w:proofErr w:type="spellStart"/>
      <w:r w:rsidRPr="002D6B5D">
        <w:rPr>
          <w:rFonts w:ascii="Times New Roman" w:hAnsi="Times New Roman"/>
          <w:i/>
          <w:sz w:val="22"/>
          <w:szCs w:val="22"/>
        </w:rPr>
        <w:t>CESIfo</w:t>
      </w:r>
      <w:proofErr w:type="spellEnd"/>
      <w:r w:rsidRPr="002D6B5D">
        <w:rPr>
          <w:rFonts w:ascii="Times New Roman" w:hAnsi="Times New Roman"/>
          <w:i/>
          <w:sz w:val="22"/>
          <w:szCs w:val="22"/>
        </w:rPr>
        <w:t xml:space="preserve"> Economic Studies</w:t>
      </w:r>
      <w:r w:rsidRPr="002D6B5D">
        <w:rPr>
          <w:rFonts w:ascii="Times New Roman" w:hAnsi="Times New Roman"/>
          <w:sz w:val="22"/>
          <w:szCs w:val="22"/>
        </w:rPr>
        <w:t>, 51 (2005): 189-224.</w:t>
      </w:r>
      <w:r w:rsidR="00000460">
        <w:rPr>
          <w:rFonts w:ascii="Times New Roman" w:hAnsi="Times New Roman"/>
          <w:sz w:val="22"/>
          <w:szCs w:val="22"/>
        </w:rPr>
        <w:t xml:space="preserve">  (Reprinted, with minor changes, as “Software Platforms.” </w:t>
      </w:r>
      <w:r w:rsidR="00000460">
        <w:rPr>
          <w:rFonts w:ascii="Times New Roman" w:hAnsi="Times New Roman"/>
          <w:sz w:val="22"/>
          <w:szCs w:val="22"/>
        </w:rPr>
        <w:lastRenderedPageBreak/>
        <w:t xml:space="preserve">In </w:t>
      </w:r>
      <w:r w:rsidR="00000460" w:rsidRPr="00000460">
        <w:rPr>
          <w:rFonts w:ascii="Times New Roman" w:hAnsi="Times New Roman"/>
          <w:i/>
          <w:sz w:val="22"/>
          <w:szCs w:val="22"/>
        </w:rPr>
        <w:t>Industrial Organization and the Digital Economy</w:t>
      </w:r>
      <w:r w:rsidR="00000460">
        <w:rPr>
          <w:rFonts w:ascii="Times New Roman" w:hAnsi="Times New Roman"/>
          <w:sz w:val="22"/>
          <w:szCs w:val="22"/>
        </w:rPr>
        <w:t xml:space="preserve"> (G. </w:t>
      </w:r>
      <w:proofErr w:type="spellStart"/>
      <w:r w:rsidR="00000460">
        <w:rPr>
          <w:rFonts w:ascii="Times New Roman" w:hAnsi="Times New Roman"/>
          <w:sz w:val="22"/>
          <w:szCs w:val="22"/>
        </w:rPr>
        <w:t>Illig</w:t>
      </w:r>
      <w:proofErr w:type="spellEnd"/>
      <w:r w:rsidR="00000460">
        <w:rPr>
          <w:rFonts w:ascii="Times New Roman" w:hAnsi="Times New Roman"/>
          <w:sz w:val="22"/>
          <w:szCs w:val="22"/>
        </w:rPr>
        <w:t xml:space="preserve"> and M. </w:t>
      </w:r>
      <w:proofErr w:type="spellStart"/>
      <w:r w:rsidR="00000460">
        <w:rPr>
          <w:rFonts w:ascii="Times New Roman" w:hAnsi="Times New Roman"/>
          <w:sz w:val="22"/>
          <w:szCs w:val="22"/>
        </w:rPr>
        <w:t>Peitz</w:t>
      </w:r>
      <w:proofErr w:type="spellEnd"/>
      <w:r w:rsidR="00000460">
        <w:rPr>
          <w:rFonts w:ascii="Times New Roman" w:hAnsi="Times New Roman"/>
          <w:sz w:val="22"/>
          <w:szCs w:val="22"/>
        </w:rPr>
        <w:t xml:space="preserve">, eds.). </w:t>
      </w:r>
      <w:smartTag w:uri="urn:schemas-microsoft-com:office:smarttags" w:element="place">
        <w:smartTag w:uri="urn:schemas-microsoft-com:office:smarttags" w:element="City">
          <w:r w:rsidR="00000460">
            <w:rPr>
              <w:rFonts w:ascii="Times New Roman" w:hAnsi="Times New Roman"/>
              <w:sz w:val="22"/>
              <w:szCs w:val="22"/>
            </w:rPr>
            <w:t>Cambridge</w:t>
          </w:r>
        </w:smartTag>
      </w:smartTag>
      <w:r w:rsidR="00000460">
        <w:rPr>
          <w:rFonts w:ascii="Times New Roman" w:hAnsi="Times New Roman"/>
          <w:sz w:val="22"/>
          <w:szCs w:val="22"/>
        </w:rPr>
        <w:t>: MIT Press, 2006, pp. 31-70.)</w:t>
      </w:r>
    </w:p>
    <w:p w:rsidR="00A6451E" w:rsidRDefault="00B0570B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smartTag w:uri="urn:schemas-microsoft-com:office:smarttags" w:element="place">
        <w:smartTag w:uri="urn:schemas-microsoft-com:office:smarttags" w:element="country-region">
          <w:r w:rsidRPr="00FD2D49">
            <w:rPr>
              <w:rFonts w:ascii="Times New Roman" w:hAnsi="Times New Roman"/>
              <w:i/>
              <w:sz w:val="22"/>
              <w:szCs w:val="22"/>
            </w:rPr>
            <w:t>United States</w:t>
          </w:r>
        </w:smartTag>
      </w:smartTag>
      <w:r w:rsidRPr="00FD2D49">
        <w:rPr>
          <w:rFonts w:ascii="Times New Roman" w:hAnsi="Times New Roman"/>
          <w:i/>
          <w:sz w:val="22"/>
          <w:szCs w:val="22"/>
        </w:rPr>
        <w:t xml:space="preserve"> v. Microsoft:</w:t>
      </w:r>
      <w:r>
        <w:rPr>
          <w:rFonts w:ascii="Times New Roman" w:hAnsi="Times New Roman"/>
          <w:sz w:val="22"/>
          <w:szCs w:val="22"/>
        </w:rPr>
        <w:t xml:space="preserve"> Did Consumers Win?” (with D.S. Evans and A.L. Nichols).  </w:t>
      </w:r>
      <w:r w:rsidRPr="00B0570B">
        <w:rPr>
          <w:rFonts w:ascii="Times New Roman" w:hAnsi="Times New Roman"/>
          <w:i/>
          <w:sz w:val="22"/>
          <w:szCs w:val="22"/>
        </w:rPr>
        <w:t>Journal of Competition Law and Economics</w:t>
      </w:r>
      <w:r>
        <w:rPr>
          <w:rFonts w:ascii="Times New Roman" w:hAnsi="Times New Roman"/>
          <w:sz w:val="22"/>
          <w:szCs w:val="22"/>
        </w:rPr>
        <w:t>, 1 (</w:t>
      </w:r>
      <w:r w:rsidR="00FD2D49">
        <w:rPr>
          <w:rFonts w:ascii="Times New Roman" w:hAnsi="Times New Roman"/>
          <w:sz w:val="22"/>
          <w:szCs w:val="22"/>
        </w:rPr>
        <w:t xml:space="preserve">September </w:t>
      </w:r>
      <w:r>
        <w:rPr>
          <w:rFonts w:ascii="Times New Roman" w:hAnsi="Times New Roman"/>
          <w:sz w:val="22"/>
          <w:szCs w:val="22"/>
        </w:rPr>
        <w:t>2005): 497-539</w:t>
      </w:r>
    </w:p>
    <w:p w:rsidR="00B0570B" w:rsidRDefault="00A6451E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“The Industrial Organization of Markets with Two-Sided Platforms” (with D.S</w:t>
      </w:r>
      <w:r w:rsidR="00E77BD8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Evans), </w:t>
      </w:r>
      <w:r w:rsidRPr="00CE4CEF">
        <w:rPr>
          <w:rFonts w:ascii="Times New Roman" w:hAnsi="Times New Roman"/>
          <w:i/>
          <w:sz w:val="22"/>
          <w:szCs w:val="22"/>
        </w:rPr>
        <w:t>Competition Policy International</w:t>
      </w:r>
      <w:r>
        <w:rPr>
          <w:rFonts w:ascii="Times New Roman" w:hAnsi="Times New Roman"/>
          <w:sz w:val="22"/>
          <w:szCs w:val="22"/>
        </w:rPr>
        <w:t>, 3 (Spring 2007): 151-179.</w:t>
      </w:r>
      <w:r w:rsidR="008D3BD6">
        <w:rPr>
          <w:rFonts w:ascii="Times New Roman" w:hAnsi="Times New Roman"/>
          <w:sz w:val="22"/>
          <w:szCs w:val="22"/>
        </w:rPr>
        <w:t xml:space="preserve">  Also in W.D. Collins, ed., </w:t>
      </w:r>
      <w:r w:rsidR="008D3BD6" w:rsidRPr="00787F82">
        <w:rPr>
          <w:rFonts w:ascii="Times New Roman" w:hAnsi="Times New Roman"/>
          <w:i/>
          <w:sz w:val="22"/>
          <w:szCs w:val="22"/>
        </w:rPr>
        <w:t>Issues in Competition Law and Policy</w:t>
      </w:r>
      <w:r w:rsidR="008D3BD6">
        <w:rPr>
          <w:rFonts w:ascii="Times New Roman" w:hAnsi="Times New Roman"/>
          <w:sz w:val="22"/>
          <w:szCs w:val="22"/>
        </w:rPr>
        <w:t>, Chicago: American Ba</w:t>
      </w:r>
      <w:r w:rsidR="00715D63">
        <w:rPr>
          <w:rFonts w:ascii="Times New Roman" w:hAnsi="Times New Roman"/>
          <w:sz w:val="22"/>
          <w:szCs w:val="22"/>
        </w:rPr>
        <w:t>r Association, 2008, pp. 667-693</w:t>
      </w:r>
      <w:r w:rsidR="008D3BD6">
        <w:rPr>
          <w:rFonts w:ascii="Times New Roman" w:hAnsi="Times New Roman"/>
          <w:sz w:val="22"/>
          <w:szCs w:val="22"/>
        </w:rPr>
        <w:t>.</w:t>
      </w:r>
    </w:p>
    <w:p w:rsidR="00773920" w:rsidRDefault="0077392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“Pricing Patents for Licensing in Standard-Setting Organizations: Making Sense of </w:t>
      </w:r>
      <w:r>
        <w:rPr>
          <w:rFonts w:ascii="Times New Roman" w:hAnsi="Times New Roman"/>
          <w:i/>
          <w:sz w:val="22"/>
          <w:szCs w:val="22"/>
        </w:rPr>
        <w:t>FRAND</w:t>
      </w:r>
      <w:r>
        <w:rPr>
          <w:rFonts w:ascii="Times New Roman" w:hAnsi="Times New Roman"/>
          <w:sz w:val="22"/>
          <w:szCs w:val="22"/>
        </w:rPr>
        <w:t xml:space="preserve"> Commitments” (with A. Layne-Farrar and A.J. Padilla), </w:t>
      </w:r>
      <w:r w:rsidRPr="00773920">
        <w:rPr>
          <w:rFonts w:ascii="Times New Roman" w:hAnsi="Times New Roman"/>
          <w:i/>
          <w:sz w:val="22"/>
          <w:szCs w:val="22"/>
        </w:rPr>
        <w:t>Antitrust Law Journal</w:t>
      </w:r>
      <w:r>
        <w:rPr>
          <w:rFonts w:ascii="Times New Roman" w:hAnsi="Times New Roman"/>
          <w:sz w:val="22"/>
          <w:szCs w:val="22"/>
        </w:rPr>
        <w:t xml:space="preserve">, </w:t>
      </w:r>
      <w:r w:rsidR="0049087E">
        <w:rPr>
          <w:rFonts w:ascii="Times New Roman" w:hAnsi="Times New Roman"/>
          <w:sz w:val="22"/>
          <w:szCs w:val="22"/>
        </w:rPr>
        <w:t xml:space="preserve">74 (2007): </w:t>
      </w:r>
      <w:r w:rsidR="000C45D8">
        <w:rPr>
          <w:rFonts w:ascii="Times New Roman" w:hAnsi="Times New Roman"/>
          <w:sz w:val="22"/>
          <w:szCs w:val="22"/>
        </w:rPr>
        <w:t>671-706</w:t>
      </w:r>
      <w:r>
        <w:rPr>
          <w:rFonts w:ascii="Times New Roman" w:hAnsi="Times New Roman"/>
          <w:sz w:val="22"/>
          <w:szCs w:val="22"/>
        </w:rPr>
        <w:t>.</w:t>
      </w:r>
    </w:p>
    <w:p w:rsidR="000141F1" w:rsidRDefault="000141F1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“Standard-Setting, Innovation Specialists, and Competition Policy,” </w:t>
      </w:r>
      <w:r w:rsidRPr="000141F1">
        <w:rPr>
          <w:rFonts w:ascii="Times New Roman" w:hAnsi="Times New Roman"/>
          <w:i/>
          <w:sz w:val="22"/>
          <w:szCs w:val="22"/>
        </w:rPr>
        <w:t>Journal of Industrial Economics</w:t>
      </w:r>
      <w:r>
        <w:rPr>
          <w:rFonts w:ascii="Times New Roman" w:hAnsi="Times New Roman"/>
          <w:sz w:val="22"/>
          <w:szCs w:val="22"/>
        </w:rPr>
        <w:t xml:space="preserve">, </w:t>
      </w:r>
      <w:r w:rsidR="000C5450">
        <w:rPr>
          <w:rFonts w:ascii="Times New Roman" w:hAnsi="Times New Roman"/>
          <w:sz w:val="22"/>
          <w:szCs w:val="22"/>
        </w:rPr>
        <w:t>57 (September 2009): 526-52.</w:t>
      </w:r>
    </w:p>
    <w:p w:rsidR="000813DC" w:rsidRDefault="000813DC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“Failure to Launch: Critical Mass in Platform Businesses” (with D.S. Evans), </w:t>
      </w:r>
      <w:r w:rsidRPr="000813DC">
        <w:rPr>
          <w:rFonts w:ascii="Times New Roman" w:hAnsi="Times New Roman"/>
          <w:i/>
          <w:sz w:val="22"/>
          <w:szCs w:val="22"/>
        </w:rPr>
        <w:t>Review of Network Economics</w:t>
      </w:r>
      <w:r>
        <w:rPr>
          <w:rFonts w:ascii="Times New Roman" w:hAnsi="Times New Roman"/>
          <w:sz w:val="22"/>
          <w:szCs w:val="22"/>
        </w:rPr>
        <w:t xml:space="preserve">, </w:t>
      </w:r>
      <w:r w:rsidR="00A60D76">
        <w:rPr>
          <w:rFonts w:ascii="Times New Roman" w:hAnsi="Times New Roman"/>
          <w:sz w:val="22"/>
          <w:szCs w:val="22"/>
        </w:rPr>
        <w:t>9 (</w:t>
      </w:r>
      <w:r w:rsidR="005B7979">
        <w:rPr>
          <w:rFonts w:ascii="Times New Roman" w:hAnsi="Times New Roman"/>
          <w:sz w:val="22"/>
          <w:szCs w:val="22"/>
        </w:rPr>
        <w:t xml:space="preserve">December </w:t>
      </w:r>
      <w:r w:rsidR="00A60D76">
        <w:rPr>
          <w:rFonts w:ascii="Times New Roman" w:hAnsi="Times New Roman"/>
          <w:sz w:val="22"/>
          <w:szCs w:val="22"/>
        </w:rPr>
        <w:t>2010</w:t>
      </w:r>
      <w:r>
        <w:rPr>
          <w:rFonts w:ascii="Times New Roman" w:hAnsi="Times New Roman"/>
          <w:sz w:val="22"/>
          <w:szCs w:val="22"/>
        </w:rPr>
        <w:t xml:space="preserve">), </w:t>
      </w:r>
      <w:r w:rsidR="00A60D76">
        <w:rPr>
          <w:rFonts w:ascii="Times New Roman" w:hAnsi="Times New Roman"/>
          <w:sz w:val="22"/>
          <w:szCs w:val="22"/>
        </w:rPr>
        <w:t xml:space="preserve">Issue 4, </w:t>
      </w:r>
      <w:r>
        <w:rPr>
          <w:rFonts w:ascii="Times New Roman" w:hAnsi="Times New Roman"/>
          <w:sz w:val="22"/>
          <w:szCs w:val="22"/>
        </w:rPr>
        <w:t>Article 1 (26 pages).</w:t>
      </w:r>
    </w:p>
    <w:p w:rsidR="00D219F6" w:rsidRDefault="00D219F6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“Jeffrey </w:t>
      </w:r>
      <w:proofErr w:type="spellStart"/>
      <w:r>
        <w:rPr>
          <w:rFonts w:ascii="Times New Roman" w:hAnsi="Times New Roman"/>
          <w:sz w:val="22"/>
          <w:szCs w:val="22"/>
        </w:rPr>
        <w:t>Rohlfs</w:t>
      </w:r>
      <w:proofErr w:type="spellEnd"/>
      <w:r>
        <w:rPr>
          <w:rFonts w:ascii="Times New Roman" w:hAnsi="Times New Roman"/>
          <w:sz w:val="22"/>
          <w:szCs w:val="22"/>
        </w:rPr>
        <w:t xml:space="preserve">’ 1974 Model of Facebook: An Introduction,” </w:t>
      </w:r>
      <w:r w:rsidRPr="00D219F6">
        <w:rPr>
          <w:rFonts w:ascii="Times New Roman" w:hAnsi="Times New Roman"/>
          <w:i/>
          <w:sz w:val="22"/>
          <w:szCs w:val="22"/>
        </w:rPr>
        <w:t>Competition Policy International</w:t>
      </w:r>
      <w:r>
        <w:rPr>
          <w:rFonts w:ascii="Times New Roman" w:hAnsi="Times New Roman"/>
          <w:sz w:val="22"/>
          <w:szCs w:val="22"/>
        </w:rPr>
        <w:t>, 7 (Spring 2011): 301-12.</w:t>
      </w:r>
    </w:p>
    <w:p w:rsidR="005B7979" w:rsidRDefault="005B7979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“Why is Platform Pricing Generally Highly Skewed?” </w:t>
      </w:r>
      <w:r w:rsidRPr="005B7979">
        <w:rPr>
          <w:rFonts w:ascii="Times New Roman" w:hAnsi="Times New Roman"/>
          <w:i/>
          <w:sz w:val="22"/>
          <w:szCs w:val="22"/>
        </w:rPr>
        <w:t>Review of Network Economics</w:t>
      </w:r>
      <w:r>
        <w:rPr>
          <w:rFonts w:ascii="Times New Roman" w:hAnsi="Times New Roman"/>
          <w:sz w:val="22"/>
          <w:szCs w:val="22"/>
        </w:rPr>
        <w:t xml:space="preserve">, 10 (December 2011), Issue 4, Article 1, </w:t>
      </w:r>
      <w:r w:rsidR="0090504E">
        <w:rPr>
          <w:rFonts w:ascii="Times New Roman" w:hAnsi="Times New Roman"/>
          <w:sz w:val="22"/>
          <w:szCs w:val="22"/>
        </w:rPr>
        <w:t>11 pages</w:t>
      </w:r>
      <w:r>
        <w:rPr>
          <w:rFonts w:ascii="Times New Roman" w:hAnsi="Times New Roman"/>
          <w:sz w:val="22"/>
          <w:szCs w:val="22"/>
        </w:rPr>
        <w:t>.</w:t>
      </w:r>
    </w:p>
    <w:p w:rsidR="006420D6" w:rsidRDefault="00767149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“Evaluating Policies to Increase the Generation of Electricity from Renewable Energy,” </w:t>
      </w:r>
      <w:r w:rsidRPr="00767149">
        <w:rPr>
          <w:rFonts w:ascii="Times New Roman" w:hAnsi="Times New Roman"/>
          <w:i/>
          <w:sz w:val="22"/>
          <w:szCs w:val="22"/>
        </w:rPr>
        <w:t>Review of Environmental Economics and Policy</w:t>
      </w:r>
      <w:r>
        <w:rPr>
          <w:rFonts w:ascii="Times New Roman" w:hAnsi="Times New Roman"/>
          <w:sz w:val="22"/>
          <w:szCs w:val="22"/>
        </w:rPr>
        <w:t xml:space="preserve">, </w:t>
      </w:r>
      <w:r w:rsidR="009F42DB">
        <w:rPr>
          <w:rFonts w:ascii="Times New Roman" w:hAnsi="Times New Roman"/>
          <w:sz w:val="22"/>
          <w:szCs w:val="22"/>
        </w:rPr>
        <w:t>6 (Winter 2012)</w:t>
      </w:r>
      <w:r w:rsidR="008F13F8">
        <w:rPr>
          <w:rFonts w:ascii="Times New Roman" w:hAnsi="Times New Roman"/>
          <w:sz w:val="22"/>
          <w:szCs w:val="22"/>
        </w:rPr>
        <w:t>: 45-64</w:t>
      </w:r>
      <w:r w:rsidR="006420D6">
        <w:rPr>
          <w:rFonts w:ascii="Times New Roman" w:hAnsi="Times New Roman"/>
          <w:sz w:val="22"/>
          <w:szCs w:val="22"/>
        </w:rPr>
        <w:t>.</w:t>
      </w:r>
    </w:p>
    <w:p w:rsidR="006F1E56" w:rsidRDefault="006420D6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“’On a level with Dentists?’ Reflections on the Evolution of Industrial Organization.” </w:t>
      </w:r>
      <w:r w:rsidRPr="006420D6">
        <w:rPr>
          <w:rFonts w:ascii="Times New Roman" w:hAnsi="Times New Roman"/>
          <w:i/>
          <w:sz w:val="22"/>
          <w:szCs w:val="22"/>
        </w:rPr>
        <w:t>Review of Industrial Organization</w:t>
      </w:r>
      <w:r w:rsidR="004F3BEA">
        <w:rPr>
          <w:rFonts w:ascii="Times New Roman" w:hAnsi="Times New Roman"/>
          <w:sz w:val="22"/>
          <w:szCs w:val="22"/>
        </w:rPr>
        <w:t xml:space="preserve">, </w:t>
      </w:r>
      <w:r w:rsidR="00740B6A">
        <w:rPr>
          <w:rFonts w:ascii="Times New Roman" w:hAnsi="Times New Roman"/>
          <w:sz w:val="22"/>
          <w:szCs w:val="22"/>
        </w:rPr>
        <w:t>41 (</w:t>
      </w:r>
      <w:r w:rsidR="008C2D00">
        <w:rPr>
          <w:rFonts w:ascii="Times New Roman" w:hAnsi="Times New Roman"/>
          <w:sz w:val="22"/>
          <w:szCs w:val="22"/>
        </w:rPr>
        <w:t xml:space="preserve">November </w:t>
      </w:r>
      <w:r w:rsidR="004F3BEA">
        <w:rPr>
          <w:rFonts w:ascii="Times New Roman" w:hAnsi="Times New Roman"/>
          <w:sz w:val="22"/>
          <w:szCs w:val="22"/>
        </w:rPr>
        <w:t>2012</w:t>
      </w:r>
      <w:r w:rsidR="00740B6A">
        <w:rPr>
          <w:rFonts w:ascii="Times New Roman" w:hAnsi="Times New Roman"/>
          <w:sz w:val="22"/>
          <w:szCs w:val="22"/>
        </w:rPr>
        <w:t>): 157-79</w:t>
      </w:r>
      <w:r w:rsidR="004F3BEA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23BEF" w:rsidRDefault="00023BEF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“From ‘Green Growth’ to Sound Policies: An Overview,” </w:t>
      </w:r>
      <w:r w:rsidRPr="00023BEF">
        <w:rPr>
          <w:rFonts w:ascii="Times New Roman" w:hAnsi="Times New Roman"/>
          <w:i/>
          <w:sz w:val="22"/>
          <w:szCs w:val="22"/>
        </w:rPr>
        <w:t>Energy Economics</w:t>
      </w:r>
      <w:r>
        <w:rPr>
          <w:rFonts w:ascii="Times New Roman" w:hAnsi="Times New Roman"/>
          <w:sz w:val="22"/>
          <w:szCs w:val="22"/>
        </w:rPr>
        <w:t xml:space="preserve">, </w:t>
      </w:r>
      <w:r w:rsidR="008C2D00">
        <w:rPr>
          <w:rFonts w:ascii="Times New Roman" w:hAnsi="Times New Roman"/>
          <w:sz w:val="22"/>
          <w:szCs w:val="22"/>
        </w:rPr>
        <w:t>34 (Supplement 1, November 2012): S2-S6</w:t>
      </w:r>
      <w:r>
        <w:rPr>
          <w:rFonts w:ascii="Times New Roman" w:hAnsi="Times New Roman"/>
          <w:sz w:val="22"/>
          <w:szCs w:val="22"/>
        </w:rPr>
        <w:t>.</w:t>
      </w:r>
    </w:p>
    <w:p w:rsidR="00D7448C" w:rsidRDefault="00D7448C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“The SO</w:t>
      </w:r>
      <w:r>
        <w:rPr>
          <w:rFonts w:ascii="Times New Roman" w:hAnsi="Times New Roman"/>
          <w:sz w:val="22"/>
          <w:szCs w:val="22"/>
          <w:vertAlign w:val="subscript"/>
        </w:rPr>
        <w:t>2</w:t>
      </w:r>
      <w:r>
        <w:rPr>
          <w:rFonts w:ascii="Times New Roman" w:hAnsi="Times New Roman"/>
          <w:sz w:val="22"/>
          <w:szCs w:val="22"/>
        </w:rPr>
        <w:t xml:space="preserve"> Allowance Trading System: The Ironic History of a Grand Policy Experiment</w:t>
      </w:r>
      <w:r w:rsidR="0038611E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” (with R.N. Stavins), </w:t>
      </w:r>
      <w:r w:rsidRPr="00D7448C">
        <w:rPr>
          <w:rFonts w:ascii="Times New Roman" w:hAnsi="Times New Roman"/>
          <w:i/>
          <w:sz w:val="22"/>
          <w:szCs w:val="22"/>
        </w:rPr>
        <w:t>Journal of Economic Perspectives</w:t>
      </w:r>
      <w:r>
        <w:rPr>
          <w:rFonts w:ascii="Times New Roman" w:hAnsi="Times New Roman"/>
          <w:sz w:val="22"/>
          <w:szCs w:val="22"/>
        </w:rPr>
        <w:t>, 27 (Winter 2013): 103-22.</w:t>
      </w:r>
    </w:p>
    <w:p w:rsidR="0090118D" w:rsidRDefault="0090118D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“An Instant Classic: Rochet &amp; Tirole, Platform Competition in Two-Sided Markets,” </w:t>
      </w:r>
      <w:r w:rsidRPr="0090118D">
        <w:rPr>
          <w:rFonts w:ascii="Times New Roman" w:hAnsi="Times New Roman"/>
          <w:i/>
          <w:sz w:val="22"/>
          <w:szCs w:val="22"/>
        </w:rPr>
        <w:t>CPI Journal,</w:t>
      </w:r>
      <w:r>
        <w:rPr>
          <w:rFonts w:ascii="Times New Roman" w:hAnsi="Times New Roman"/>
          <w:sz w:val="22"/>
          <w:szCs w:val="22"/>
        </w:rPr>
        <w:t xml:space="preserve"> 10:2 (Autumn 2014): 175-180.</w:t>
      </w:r>
    </w:p>
    <w:p w:rsidR="008B4F2C" w:rsidRPr="00AE5BC4" w:rsidRDefault="008B4F2C" w:rsidP="008B4F2C">
      <w:pPr>
        <w:pStyle w:val="PlainText"/>
        <w:spacing w:before="120"/>
        <w:ind w:left="562" w:hanging="562"/>
        <w:rPr>
          <w:sz w:val="22"/>
          <w:szCs w:val="22"/>
        </w:rPr>
      </w:pPr>
      <w:r>
        <w:rPr>
          <w:sz w:val="22"/>
          <w:szCs w:val="22"/>
        </w:rPr>
        <w:t xml:space="preserve">“Pricing the Razor: A Note on Two-Part Tariffs,” </w:t>
      </w:r>
      <w:r w:rsidRPr="00AE5BC4">
        <w:rPr>
          <w:i/>
          <w:iCs/>
          <w:sz w:val="22"/>
          <w:szCs w:val="22"/>
        </w:rPr>
        <w:t>International Journal of Industrial Organization</w:t>
      </w:r>
      <w:r>
        <w:rPr>
          <w:sz w:val="22"/>
          <w:szCs w:val="22"/>
        </w:rPr>
        <w:t>, 42 (September 2015): 19-22.</w:t>
      </w:r>
      <w:r w:rsidRPr="00AE5BC4">
        <w:rPr>
          <w:sz w:val="22"/>
          <w:szCs w:val="22"/>
        </w:rPr>
        <w:t xml:space="preserve"> </w:t>
      </w:r>
    </w:p>
    <w:p w:rsidR="00FA4870" w:rsidRPr="00AE5BC4" w:rsidRDefault="00FA4870" w:rsidP="00FA487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“The Future of Solar Energy: A Personal Assessment,” </w:t>
      </w:r>
      <w:r w:rsidRPr="000953A0">
        <w:rPr>
          <w:rFonts w:ascii="Times New Roman" w:hAnsi="Times New Roman"/>
          <w:i/>
          <w:iCs/>
          <w:sz w:val="22"/>
          <w:szCs w:val="22"/>
        </w:rPr>
        <w:t>Energy Economics</w:t>
      </w:r>
      <w:r>
        <w:rPr>
          <w:rFonts w:ascii="Times New Roman" w:hAnsi="Times New Roman"/>
          <w:sz w:val="22"/>
          <w:szCs w:val="22"/>
        </w:rPr>
        <w:t>, 52: Supplement 1(December 2015): S142-S148.</w:t>
      </w:r>
    </w:p>
    <w:p w:rsidR="0038611E" w:rsidRDefault="0038611E" w:rsidP="008B4F2C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“The Performance of U.S. Wind and Solar Generators,” </w:t>
      </w:r>
      <w:r w:rsidRPr="0038611E">
        <w:rPr>
          <w:rFonts w:ascii="Times New Roman" w:hAnsi="Times New Roman"/>
          <w:i/>
          <w:sz w:val="22"/>
          <w:szCs w:val="22"/>
        </w:rPr>
        <w:t>Energy Journal</w:t>
      </w:r>
      <w:r>
        <w:rPr>
          <w:rFonts w:ascii="Times New Roman" w:hAnsi="Times New Roman"/>
          <w:sz w:val="22"/>
          <w:szCs w:val="22"/>
        </w:rPr>
        <w:t xml:space="preserve">, </w:t>
      </w:r>
      <w:r w:rsidR="00C94885">
        <w:rPr>
          <w:rFonts w:ascii="Times New Roman" w:hAnsi="Times New Roman"/>
          <w:sz w:val="22"/>
          <w:szCs w:val="22"/>
        </w:rPr>
        <w:t>37:1 (January 2016): 123-151.</w:t>
      </w:r>
    </w:p>
    <w:p w:rsidR="001F3308" w:rsidRDefault="001F3308" w:rsidP="008B4F2C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="00E11355">
        <w:rPr>
          <w:rFonts w:ascii="Times New Roman" w:hAnsi="Times New Roman"/>
          <w:sz w:val="22"/>
          <w:szCs w:val="22"/>
        </w:rPr>
        <w:t>The Staggers Act at 35:</w:t>
      </w:r>
      <w:r>
        <w:rPr>
          <w:rFonts w:ascii="Times New Roman" w:hAnsi="Times New Roman"/>
          <w:sz w:val="22"/>
          <w:szCs w:val="22"/>
        </w:rPr>
        <w:t xml:space="preserve"> Railroad Economics and Regulation” (with W.W. Wilson), </w:t>
      </w:r>
      <w:r w:rsidRPr="001F3308">
        <w:rPr>
          <w:rFonts w:ascii="Times New Roman" w:hAnsi="Times New Roman"/>
          <w:i/>
          <w:iCs/>
          <w:sz w:val="22"/>
          <w:szCs w:val="22"/>
        </w:rPr>
        <w:t>Review of Industrial Organization</w:t>
      </w:r>
      <w:r>
        <w:rPr>
          <w:rFonts w:ascii="Times New Roman" w:hAnsi="Times New Roman"/>
          <w:sz w:val="22"/>
          <w:szCs w:val="22"/>
        </w:rPr>
        <w:t xml:space="preserve">, </w:t>
      </w:r>
      <w:r w:rsidR="00B92733">
        <w:rPr>
          <w:rFonts w:ascii="Times New Roman" w:hAnsi="Times New Roman"/>
          <w:sz w:val="22"/>
          <w:szCs w:val="22"/>
        </w:rPr>
        <w:t>49:2 (2016): 127-131.</w:t>
      </w:r>
    </w:p>
    <w:p w:rsidR="001F3308" w:rsidRDefault="001F3308" w:rsidP="008B4F2C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“Modernizing U.S. Freight Rail Regulation” (with W.W. Wilson), </w:t>
      </w:r>
      <w:r w:rsidRPr="001F3308">
        <w:rPr>
          <w:rFonts w:ascii="Times New Roman" w:hAnsi="Times New Roman"/>
          <w:i/>
          <w:iCs/>
          <w:sz w:val="22"/>
          <w:szCs w:val="22"/>
        </w:rPr>
        <w:t>Review of Industrial Organization</w:t>
      </w:r>
      <w:r>
        <w:rPr>
          <w:rFonts w:ascii="Times New Roman" w:hAnsi="Times New Roman"/>
          <w:sz w:val="22"/>
          <w:szCs w:val="22"/>
        </w:rPr>
        <w:t xml:space="preserve">, </w:t>
      </w:r>
      <w:r w:rsidR="00B92733">
        <w:rPr>
          <w:rFonts w:ascii="Times New Roman" w:hAnsi="Times New Roman"/>
          <w:sz w:val="22"/>
          <w:szCs w:val="22"/>
        </w:rPr>
        <w:t>49:2 (2016): 135-159.</w:t>
      </w:r>
    </w:p>
    <w:p w:rsidR="0078550C" w:rsidRDefault="0078550C" w:rsidP="008B4F2C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>
        <w:rPr>
          <w:rStyle w:val="Emphasis"/>
          <w:rFonts w:ascii="Times New Roman" w:hAnsi="Times New Roman"/>
          <w:i w:val="0"/>
          <w:iCs w:val="0"/>
          <w:sz w:val="22"/>
          <w:szCs w:val="22"/>
        </w:rPr>
        <w:t xml:space="preserve">“Socialism for Red States in the Electric Utility Industry,” </w:t>
      </w:r>
      <w:r w:rsidRPr="0078550C">
        <w:rPr>
          <w:rFonts w:ascii="Times New Roman" w:hAnsi="Times New Roman"/>
          <w:i/>
          <w:iCs/>
          <w:sz w:val="22"/>
          <w:szCs w:val="22"/>
        </w:rPr>
        <w:t>Journal of Competition Law and Economics</w:t>
      </w:r>
      <w:r>
        <w:rPr>
          <w:rFonts w:ascii="Times New Roman" w:hAnsi="Times New Roman"/>
          <w:sz w:val="22"/>
          <w:szCs w:val="22"/>
        </w:rPr>
        <w:t>,</w:t>
      </w:r>
      <w:r w:rsidRPr="0078550C">
        <w:rPr>
          <w:rFonts w:ascii="Times New Roman" w:hAnsi="Times New Roman"/>
          <w:sz w:val="22"/>
          <w:szCs w:val="22"/>
        </w:rPr>
        <w:t xml:space="preserve"> </w:t>
      </w:r>
      <w:r w:rsidR="00E8316A">
        <w:rPr>
          <w:rFonts w:ascii="Times New Roman" w:hAnsi="Times New Roman"/>
          <w:sz w:val="22"/>
          <w:szCs w:val="22"/>
        </w:rPr>
        <w:t xml:space="preserve">12:3 (September </w:t>
      </w:r>
      <w:r w:rsidRPr="0078550C">
        <w:rPr>
          <w:rFonts w:ascii="Times New Roman" w:hAnsi="Times New Roman"/>
          <w:sz w:val="22"/>
          <w:szCs w:val="22"/>
        </w:rPr>
        <w:t>2016</w:t>
      </w:r>
      <w:r w:rsidR="00E8316A">
        <w:rPr>
          <w:rFonts w:ascii="Times New Roman" w:hAnsi="Times New Roman"/>
          <w:sz w:val="22"/>
          <w:szCs w:val="22"/>
        </w:rPr>
        <w:t>), 477-494</w:t>
      </w:r>
      <w:r>
        <w:rPr>
          <w:rFonts w:ascii="Times New Roman" w:hAnsi="Times New Roman"/>
          <w:sz w:val="22"/>
          <w:szCs w:val="22"/>
        </w:rPr>
        <w:t>.</w:t>
      </w:r>
    </w:p>
    <w:p w:rsidR="00E8316A" w:rsidRPr="00E8316A" w:rsidRDefault="00E8316A" w:rsidP="008B4F2C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“Reforming the U.S. Coal Leasing Program” (with K. </w:t>
      </w:r>
      <w:proofErr w:type="spellStart"/>
      <w:r>
        <w:rPr>
          <w:rFonts w:ascii="Times New Roman" w:hAnsi="Times New Roman"/>
          <w:sz w:val="22"/>
          <w:szCs w:val="22"/>
        </w:rPr>
        <w:t>Gillingham</w:t>
      </w:r>
      <w:proofErr w:type="spellEnd"/>
      <w:r>
        <w:rPr>
          <w:rFonts w:ascii="Times New Roman" w:hAnsi="Times New Roman"/>
          <w:sz w:val="22"/>
          <w:szCs w:val="22"/>
        </w:rPr>
        <w:t xml:space="preserve"> et al), </w:t>
      </w:r>
      <w:r w:rsidRPr="00E8316A">
        <w:rPr>
          <w:rFonts w:ascii="Times New Roman" w:hAnsi="Times New Roman"/>
          <w:i/>
          <w:iCs/>
          <w:sz w:val="22"/>
          <w:szCs w:val="22"/>
        </w:rPr>
        <w:t>Science</w:t>
      </w:r>
      <w:r>
        <w:rPr>
          <w:rFonts w:ascii="Times New Roman" w:hAnsi="Times New Roman"/>
          <w:sz w:val="22"/>
          <w:szCs w:val="22"/>
        </w:rPr>
        <w:t>, 354: 3616 (December 2, 2016), 1096-1098.</w:t>
      </w:r>
    </w:p>
    <w:p w:rsidR="001D36AD" w:rsidRDefault="001D36AD" w:rsidP="001D36AD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>
        <w:t>"</w:t>
      </w:r>
      <w:r>
        <w:rPr>
          <w:rFonts w:ascii="Times New Roman" w:hAnsi="Times New Roman"/>
          <w:sz w:val="22"/>
          <w:szCs w:val="22"/>
        </w:rPr>
        <w:t xml:space="preserve">Lessons Learned from Three Decades of Experience with Cap-and-Trade" (with R. Stavins), </w:t>
      </w:r>
      <w:r>
        <w:rPr>
          <w:rFonts w:ascii="Times New Roman" w:hAnsi="Times New Roman"/>
          <w:i/>
          <w:iCs/>
          <w:sz w:val="22"/>
          <w:szCs w:val="22"/>
        </w:rPr>
        <w:t>Review of Environmental Economics and Policy</w:t>
      </w:r>
      <w:r>
        <w:rPr>
          <w:rFonts w:ascii="Times New Roman" w:hAnsi="Times New Roman"/>
          <w:sz w:val="22"/>
          <w:szCs w:val="22"/>
        </w:rPr>
        <w:t xml:space="preserve">, </w:t>
      </w:r>
      <w:r w:rsidR="00DD7E1D">
        <w:rPr>
          <w:rFonts w:ascii="Times New Roman" w:hAnsi="Times New Roman"/>
          <w:sz w:val="22"/>
          <w:szCs w:val="22"/>
        </w:rPr>
        <w:t>11</w:t>
      </w:r>
      <w:r w:rsidR="0093335A">
        <w:rPr>
          <w:rFonts w:ascii="Times New Roman" w:hAnsi="Times New Roman"/>
          <w:sz w:val="22"/>
          <w:szCs w:val="22"/>
        </w:rPr>
        <w:t>: 1</w:t>
      </w:r>
      <w:r w:rsidR="00DD7E1D">
        <w:rPr>
          <w:rFonts w:ascii="Times New Roman" w:hAnsi="Times New Roman"/>
          <w:sz w:val="22"/>
          <w:szCs w:val="22"/>
        </w:rPr>
        <w:t>(Winter</w:t>
      </w:r>
      <w:r w:rsidR="0093335A">
        <w:rPr>
          <w:rFonts w:ascii="Times New Roman" w:hAnsi="Times New Roman"/>
          <w:sz w:val="22"/>
          <w:szCs w:val="22"/>
        </w:rPr>
        <w:t xml:space="preserve"> 2017</w:t>
      </w:r>
      <w:r w:rsidR="00DD7E1D">
        <w:rPr>
          <w:rFonts w:ascii="Times New Roman" w:hAnsi="Times New Roman"/>
          <w:sz w:val="22"/>
          <w:szCs w:val="22"/>
        </w:rPr>
        <w:t>): 59-79</w:t>
      </w:r>
      <w:r>
        <w:rPr>
          <w:rFonts w:ascii="Times New Roman" w:hAnsi="Times New Roman"/>
          <w:sz w:val="22"/>
          <w:szCs w:val="22"/>
        </w:rPr>
        <w:t>.</w:t>
      </w:r>
    </w:p>
    <w:p w:rsidR="00E123B8" w:rsidRDefault="00E123B8" w:rsidP="001D36AD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“The Design of Environmental Markets: What Have We Learned from Experience with Cap and Trade?” (with R. Stavins), </w:t>
      </w:r>
      <w:r w:rsidRPr="003C1A92">
        <w:rPr>
          <w:rFonts w:ascii="Times New Roman" w:hAnsi="Times New Roman"/>
          <w:i/>
          <w:sz w:val="22"/>
          <w:szCs w:val="22"/>
        </w:rPr>
        <w:t>Oxford Review of Economic Policy</w:t>
      </w:r>
      <w:r>
        <w:rPr>
          <w:rFonts w:ascii="Times New Roman" w:hAnsi="Times New Roman"/>
          <w:sz w:val="22"/>
          <w:szCs w:val="22"/>
        </w:rPr>
        <w:t>, 33:4</w:t>
      </w:r>
      <w:r w:rsidR="004E05A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(Winter 2017): 572-588.</w:t>
      </w:r>
    </w:p>
    <w:p w:rsidR="003C1A92" w:rsidRDefault="003C1A92" w:rsidP="001D36AD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“Applying the Rule of Reason to Two-Sided Platform Businesses” (with D.S. Evans), </w:t>
      </w:r>
      <w:r w:rsidRPr="003C1A92">
        <w:rPr>
          <w:rFonts w:ascii="Times New Roman" w:hAnsi="Times New Roman"/>
          <w:i/>
          <w:sz w:val="22"/>
          <w:szCs w:val="22"/>
        </w:rPr>
        <w:t>University of Miami Business Law Review</w:t>
      </w:r>
      <w:r>
        <w:rPr>
          <w:rFonts w:ascii="Times New Roman" w:hAnsi="Times New Roman"/>
          <w:sz w:val="22"/>
          <w:szCs w:val="22"/>
        </w:rPr>
        <w:t xml:space="preserve">, 26: 1 (April 2018), 15 pp.  Available at </w:t>
      </w:r>
      <w:hyperlink r:id="rId7" w:history="1">
        <w:r w:rsidR="00003CF5" w:rsidRPr="00BE2822">
          <w:rPr>
            <w:rStyle w:val="Hyperlink"/>
            <w:rFonts w:ascii="Times New Roman" w:hAnsi="Times New Roman"/>
            <w:sz w:val="22"/>
            <w:szCs w:val="22"/>
          </w:rPr>
          <w:t>https://repository.law.miami.edu/umblr/vol26/iss2/3</w:t>
        </w:r>
      </w:hyperlink>
      <w:r>
        <w:rPr>
          <w:rFonts w:ascii="Times New Roman" w:hAnsi="Times New Roman"/>
          <w:sz w:val="22"/>
          <w:szCs w:val="22"/>
        </w:rPr>
        <w:t>.</w:t>
      </w:r>
    </w:p>
    <w:p w:rsidR="00B332B2" w:rsidRDefault="00AA5BC3" w:rsidP="001D36AD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A310D3">
        <w:rPr>
          <w:rFonts w:ascii="Times New Roman" w:hAnsi="Times New Roman"/>
          <w:sz w:val="22"/>
          <w:szCs w:val="22"/>
        </w:rPr>
        <w:t xml:space="preserve">“Puzzles and Surprises in Employment and Productivity in U.S. Manufacturing After the Great Recession,” </w:t>
      </w:r>
      <w:r w:rsidR="00A310D3" w:rsidRPr="00A310D3">
        <w:rPr>
          <w:rFonts w:ascii="Times New Roman" w:hAnsi="Times New Roman"/>
          <w:i/>
          <w:sz w:val="22"/>
          <w:szCs w:val="22"/>
        </w:rPr>
        <w:t>International Productivity Monitor</w:t>
      </w:r>
      <w:r w:rsidR="00A310D3">
        <w:rPr>
          <w:rFonts w:ascii="Times New Roman" w:hAnsi="Times New Roman"/>
          <w:sz w:val="22"/>
          <w:szCs w:val="22"/>
        </w:rPr>
        <w:t>, No. 35 (Fall 2018)</w:t>
      </w:r>
      <w:r w:rsidR="004E05AA">
        <w:rPr>
          <w:rFonts w:ascii="Times New Roman" w:hAnsi="Times New Roman"/>
          <w:sz w:val="22"/>
          <w:szCs w:val="22"/>
        </w:rPr>
        <w:t>:</w:t>
      </w:r>
      <w:r w:rsidR="00A310D3">
        <w:rPr>
          <w:rFonts w:ascii="Times New Roman" w:hAnsi="Times New Roman"/>
          <w:sz w:val="22"/>
          <w:szCs w:val="22"/>
        </w:rPr>
        <w:t xml:space="preserve"> 1-23.</w:t>
      </w:r>
    </w:p>
    <w:p w:rsidR="004E05AA" w:rsidRPr="00B332B2" w:rsidRDefault="004E05AA" w:rsidP="001D36AD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“Policy Evolution under the Clean Air Act” (with R.N. Stavins), </w:t>
      </w:r>
      <w:r w:rsidRPr="004E05AA">
        <w:rPr>
          <w:rFonts w:ascii="Times New Roman" w:hAnsi="Times New Roman"/>
          <w:i/>
          <w:sz w:val="22"/>
          <w:szCs w:val="22"/>
        </w:rPr>
        <w:t>Journal of Economic Perspectives</w:t>
      </w:r>
      <w:r>
        <w:rPr>
          <w:rFonts w:ascii="Times New Roman" w:hAnsi="Times New Roman"/>
          <w:sz w:val="22"/>
          <w:szCs w:val="22"/>
        </w:rPr>
        <w:t xml:space="preserve">, 33:4 (Fall 2019): forthcoming. </w:t>
      </w:r>
    </w:p>
    <w:p w:rsidR="001C4600" w:rsidRPr="002D6B5D" w:rsidRDefault="001C4600" w:rsidP="004D480A">
      <w:pPr>
        <w:keepNext/>
        <w:keepLines/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240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b/>
          <w:sz w:val="22"/>
          <w:szCs w:val="22"/>
        </w:rPr>
        <w:t>CHAPTERS IN BOOKS:</w:t>
      </w:r>
    </w:p>
    <w:p w:rsidR="001C4600" w:rsidRPr="002D6B5D" w:rsidRDefault="001C4600">
      <w:pPr>
        <w:keepLines/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"Advertising and Economic Welfare."  In </w:t>
      </w:r>
      <w:r w:rsidRPr="002D6B5D">
        <w:rPr>
          <w:rFonts w:ascii="Times New Roman" w:hAnsi="Times New Roman"/>
          <w:i/>
          <w:sz w:val="22"/>
          <w:szCs w:val="22"/>
        </w:rPr>
        <w:t>Advertising and the Public Interest</w:t>
      </w:r>
      <w:r w:rsidRPr="002D6B5D">
        <w:rPr>
          <w:rFonts w:ascii="Times New Roman" w:hAnsi="Times New Roman"/>
          <w:sz w:val="22"/>
          <w:szCs w:val="22"/>
        </w:rPr>
        <w:t xml:space="preserve"> (S. F. </w:t>
      </w:r>
      <w:proofErr w:type="spellStart"/>
      <w:r w:rsidRPr="002D6B5D">
        <w:rPr>
          <w:rFonts w:ascii="Times New Roman" w:hAnsi="Times New Roman"/>
          <w:sz w:val="22"/>
          <w:szCs w:val="22"/>
        </w:rPr>
        <w:t>Divita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, ed.),  Chicago: American Marketing Association, 1974, pp. 82-97.  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"Promoting Competition in Tomorrow's Markets for Solar Energy Systems." In </w:t>
      </w:r>
      <w:r w:rsidRPr="002D6B5D">
        <w:rPr>
          <w:rFonts w:ascii="Times New Roman" w:hAnsi="Times New Roman"/>
          <w:i/>
          <w:sz w:val="22"/>
          <w:szCs w:val="22"/>
        </w:rPr>
        <w:t>The Solar Market:  Proceedings of the Symposium on Competition in the Solar Energy Industry</w:t>
      </w:r>
      <w:r w:rsidRPr="002D6B5D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country-region">
        <w:r w:rsidRPr="002D6B5D">
          <w:rPr>
            <w:rFonts w:ascii="Times New Roman" w:hAnsi="Times New Roman"/>
            <w:sz w:val="22"/>
            <w:szCs w:val="22"/>
          </w:rPr>
          <w:t>U.S.</w:t>
        </w:r>
      </w:smartTag>
      <w:r w:rsidRPr="002D6B5D">
        <w:rPr>
          <w:rFonts w:ascii="Times New Roman" w:hAnsi="Times New Roman"/>
          <w:sz w:val="22"/>
          <w:szCs w:val="22"/>
        </w:rPr>
        <w:t xml:space="preserve"> Federal Trade Commission, Washington, </w:t>
      </w:r>
      <w:smartTag w:uri="urn:schemas-microsoft-com:office:smarttags" w:element="State">
        <w:r w:rsidRPr="002D6B5D">
          <w:rPr>
            <w:rFonts w:ascii="Times New Roman" w:hAnsi="Times New Roman"/>
            <w:sz w:val="22"/>
            <w:szCs w:val="22"/>
          </w:rPr>
          <w:t>D.C.</w:t>
        </w:r>
      </w:smartTag>
      <w:r w:rsidRPr="002D6B5D">
        <w:rPr>
          <w:rFonts w:ascii="Times New Roman" w:hAnsi="Times New Roman"/>
          <w:sz w:val="22"/>
          <w:szCs w:val="22"/>
        </w:rPr>
        <w:t xml:space="preserve">:  </w:t>
      </w:r>
      <w:smartTag w:uri="urn:schemas-microsoft-com:office:smarttags" w:element="place">
        <w:smartTag w:uri="urn:schemas-microsoft-com:office:smarttags" w:element="country-region">
          <w:r w:rsidRPr="002D6B5D">
            <w:rPr>
              <w:rFonts w:ascii="Times New Roman" w:hAnsi="Times New Roman"/>
              <w:sz w:val="22"/>
              <w:szCs w:val="22"/>
            </w:rPr>
            <w:t>U.S.</w:t>
          </w:r>
        </w:smartTag>
      </w:smartTag>
      <w:r w:rsidRPr="002D6B5D">
        <w:rPr>
          <w:rFonts w:ascii="Times New Roman" w:hAnsi="Times New Roman"/>
          <w:sz w:val="22"/>
          <w:szCs w:val="22"/>
        </w:rPr>
        <w:t xml:space="preserve"> Government Printing Office, 1978, pp. 119-135.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"Cartel and Oligopoly Pricing of </w:t>
      </w:r>
      <w:proofErr w:type="spellStart"/>
      <w:r w:rsidRPr="002D6B5D">
        <w:rPr>
          <w:rFonts w:ascii="Times New Roman" w:hAnsi="Times New Roman"/>
          <w:sz w:val="22"/>
          <w:szCs w:val="22"/>
        </w:rPr>
        <w:t>Nonreplenishable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 Natural Resources" (with T.R. Lewis). In </w:t>
      </w:r>
      <w:r w:rsidRPr="002D6B5D">
        <w:rPr>
          <w:rFonts w:ascii="Times New Roman" w:hAnsi="Times New Roman"/>
          <w:i/>
          <w:sz w:val="22"/>
          <w:szCs w:val="22"/>
        </w:rPr>
        <w:t>Dynamic Optimization and Mathematical Economics</w:t>
      </w:r>
      <w:r w:rsidRPr="002D6B5D">
        <w:rPr>
          <w:rFonts w:ascii="Times New Roman" w:hAnsi="Times New Roman"/>
          <w:sz w:val="22"/>
          <w:szCs w:val="22"/>
        </w:rPr>
        <w:t xml:space="preserve"> (P. T. Liu, ed.), </w:t>
      </w:r>
      <w:smartTag w:uri="urn:schemas-microsoft-com:office:smarttags" w:element="State">
        <w:smartTag w:uri="urn:schemas-microsoft-com:office:smarttags" w:element="place">
          <w:r w:rsidRPr="002D6B5D">
            <w:rPr>
              <w:rFonts w:ascii="Times New Roman" w:hAnsi="Times New Roman"/>
              <w:sz w:val="22"/>
              <w:szCs w:val="22"/>
            </w:rPr>
            <w:t>New York</w:t>
          </w:r>
        </w:smartTag>
      </w:smartTag>
      <w:r w:rsidRPr="002D6B5D">
        <w:rPr>
          <w:rFonts w:ascii="Times New Roman" w:hAnsi="Times New Roman"/>
          <w:sz w:val="22"/>
          <w:szCs w:val="22"/>
        </w:rPr>
        <w:t>:  Plenum, 1980, pp. 133-156.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"The New Industrial Organization and the Economic Analysis of Modern Markets." In </w:t>
      </w:r>
      <w:r w:rsidRPr="002D6B5D">
        <w:rPr>
          <w:rFonts w:ascii="Times New Roman" w:hAnsi="Times New Roman"/>
          <w:i/>
          <w:sz w:val="22"/>
          <w:szCs w:val="22"/>
        </w:rPr>
        <w:t>Advances in Economic Theory</w:t>
      </w:r>
      <w:r w:rsidRPr="002D6B5D">
        <w:rPr>
          <w:rFonts w:ascii="Times New Roman" w:hAnsi="Times New Roman"/>
          <w:sz w:val="22"/>
          <w:szCs w:val="22"/>
        </w:rPr>
        <w:t xml:space="preserve"> (W. </w:t>
      </w:r>
      <w:proofErr w:type="spellStart"/>
      <w:r w:rsidRPr="002D6B5D">
        <w:rPr>
          <w:rFonts w:ascii="Times New Roman" w:hAnsi="Times New Roman"/>
          <w:sz w:val="22"/>
          <w:szCs w:val="22"/>
        </w:rPr>
        <w:t>Hildenbrand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, ed.), </w:t>
      </w:r>
      <w:smartTag w:uri="urn:schemas-microsoft-com:office:smarttags" w:element="City">
        <w:r w:rsidRPr="002D6B5D">
          <w:rPr>
            <w:rFonts w:ascii="Times New Roman" w:hAnsi="Times New Roman"/>
            <w:sz w:val="22"/>
            <w:szCs w:val="22"/>
          </w:rPr>
          <w:t>Cambridge</w:t>
        </w:r>
      </w:smartTag>
      <w:r w:rsidRPr="002D6B5D">
        <w:rPr>
          <w:rFonts w:ascii="Times New Roman" w:hAnsi="Times New Roman"/>
          <w:sz w:val="22"/>
          <w:szCs w:val="22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2D6B5D">
            <w:rPr>
              <w:rFonts w:ascii="Times New Roman" w:hAnsi="Times New Roman"/>
              <w:sz w:val="22"/>
              <w:szCs w:val="22"/>
            </w:rPr>
            <w:t>Cambridge</w:t>
          </w:r>
        </w:smartTag>
        <w:r w:rsidRPr="002D6B5D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2D6B5D">
            <w:rPr>
              <w:rFonts w:ascii="Times New Roman" w:hAnsi="Times New Roman"/>
              <w:sz w:val="22"/>
              <w:szCs w:val="22"/>
            </w:rPr>
            <w:t>University</w:t>
          </w:r>
        </w:smartTag>
      </w:smartTag>
      <w:r w:rsidRPr="002D6B5D">
        <w:rPr>
          <w:rFonts w:ascii="Times New Roman" w:hAnsi="Times New Roman"/>
          <w:sz w:val="22"/>
          <w:szCs w:val="22"/>
        </w:rPr>
        <w:t xml:space="preserve"> Press, 1982, pp. 253-285.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"Optimal Use of Renewable Resources with </w:t>
      </w:r>
      <w:proofErr w:type="spellStart"/>
      <w:r w:rsidRPr="002D6B5D">
        <w:rPr>
          <w:rFonts w:ascii="Times New Roman" w:hAnsi="Times New Roman"/>
          <w:sz w:val="22"/>
          <w:szCs w:val="22"/>
        </w:rPr>
        <w:t>Nonconvexities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 in Production" (with T.R. Lewis).  In </w:t>
      </w:r>
      <w:r w:rsidRPr="002D6B5D">
        <w:rPr>
          <w:rFonts w:ascii="Times New Roman" w:hAnsi="Times New Roman"/>
          <w:i/>
          <w:sz w:val="22"/>
          <w:szCs w:val="22"/>
        </w:rPr>
        <w:t>Essays in the Economics of Renewable Resources</w:t>
      </w:r>
      <w:r w:rsidRPr="002D6B5D">
        <w:rPr>
          <w:rFonts w:ascii="Times New Roman" w:hAnsi="Times New Roman"/>
          <w:sz w:val="22"/>
          <w:szCs w:val="22"/>
        </w:rPr>
        <w:t xml:space="preserve"> (J. Mirman and D.F. </w:t>
      </w:r>
      <w:proofErr w:type="spellStart"/>
      <w:r w:rsidRPr="002D6B5D">
        <w:rPr>
          <w:rFonts w:ascii="Times New Roman" w:hAnsi="Times New Roman"/>
          <w:sz w:val="22"/>
          <w:szCs w:val="22"/>
        </w:rPr>
        <w:t>Spulber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, eds.), </w:t>
      </w:r>
      <w:smartTag w:uri="urn:schemas-microsoft-com:office:smarttags" w:element="City">
        <w:smartTag w:uri="urn:schemas-microsoft-com:office:smarttags" w:element="place">
          <w:r w:rsidRPr="002D6B5D">
            <w:rPr>
              <w:rFonts w:ascii="Times New Roman" w:hAnsi="Times New Roman"/>
              <w:sz w:val="22"/>
              <w:szCs w:val="22"/>
            </w:rPr>
            <w:t>Amsterdam</w:t>
          </w:r>
        </w:smartTag>
      </w:smartTag>
      <w:r w:rsidRPr="002D6B5D">
        <w:rPr>
          <w:rFonts w:ascii="Times New Roman" w:hAnsi="Times New Roman"/>
          <w:sz w:val="22"/>
          <w:szCs w:val="22"/>
        </w:rPr>
        <w:t>: North-Holland, 1982, pp. 95-111.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"Advertising and Market Structure."  In </w:t>
      </w:r>
      <w:r w:rsidRPr="002D6B5D">
        <w:rPr>
          <w:rFonts w:ascii="Times New Roman" w:hAnsi="Times New Roman"/>
          <w:i/>
          <w:sz w:val="22"/>
          <w:szCs w:val="22"/>
        </w:rPr>
        <w:t>New Developments in the Analysis of Market Structure</w:t>
      </w:r>
      <w:r w:rsidRPr="002D6B5D">
        <w:rPr>
          <w:rFonts w:ascii="Times New Roman" w:hAnsi="Times New Roman"/>
          <w:sz w:val="22"/>
          <w:szCs w:val="22"/>
        </w:rPr>
        <w:t xml:space="preserve"> (J. E. </w:t>
      </w:r>
      <w:proofErr w:type="spellStart"/>
      <w:r w:rsidRPr="002D6B5D">
        <w:rPr>
          <w:rFonts w:ascii="Times New Roman" w:hAnsi="Times New Roman"/>
          <w:sz w:val="22"/>
          <w:szCs w:val="22"/>
        </w:rPr>
        <w:t>Stiglitz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 and G. F. Mathewson, eds.), </w:t>
      </w:r>
      <w:smartTag w:uri="urn:schemas-microsoft-com:office:smarttags" w:element="City">
        <w:smartTag w:uri="urn:schemas-microsoft-com:office:smarttags" w:element="place">
          <w:r w:rsidRPr="002D6B5D">
            <w:rPr>
              <w:rFonts w:ascii="Times New Roman" w:hAnsi="Times New Roman"/>
              <w:sz w:val="22"/>
              <w:szCs w:val="22"/>
            </w:rPr>
            <w:t>Cambridge</w:t>
          </w:r>
        </w:smartTag>
      </w:smartTag>
      <w:r w:rsidRPr="002D6B5D">
        <w:rPr>
          <w:rFonts w:ascii="Times New Roman" w:hAnsi="Times New Roman"/>
          <w:sz w:val="22"/>
          <w:szCs w:val="22"/>
        </w:rPr>
        <w:t>: MIT Press, 1986, pp. 373-396.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"Standards for Dominant Firm Conduct: What Can Economics Contribute?" In </w:t>
      </w:r>
      <w:r w:rsidRPr="002D6B5D">
        <w:rPr>
          <w:rFonts w:ascii="Times New Roman" w:hAnsi="Times New Roman"/>
          <w:i/>
          <w:sz w:val="22"/>
          <w:szCs w:val="22"/>
        </w:rPr>
        <w:t>The Economics of Market Dominance</w:t>
      </w:r>
      <w:r w:rsidRPr="002D6B5D">
        <w:rPr>
          <w:rFonts w:ascii="Times New Roman" w:hAnsi="Times New Roman"/>
          <w:sz w:val="22"/>
          <w:szCs w:val="22"/>
        </w:rPr>
        <w:t xml:space="preserve"> (D. Hay and J. Vickers, eds.), </w:t>
      </w:r>
      <w:smartTag w:uri="urn:schemas-microsoft-com:office:smarttags" w:element="City">
        <w:smartTag w:uri="urn:schemas-microsoft-com:office:smarttags" w:element="place">
          <w:r w:rsidRPr="002D6B5D">
            <w:rPr>
              <w:rFonts w:ascii="Times New Roman" w:hAnsi="Times New Roman"/>
              <w:sz w:val="22"/>
              <w:szCs w:val="22"/>
            </w:rPr>
            <w:t>Oxford</w:t>
          </w:r>
        </w:smartTag>
      </w:smartTag>
      <w:r w:rsidRPr="002D6B5D">
        <w:rPr>
          <w:rFonts w:ascii="Times New Roman" w:hAnsi="Times New Roman"/>
          <w:sz w:val="22"/>
          <w:szCs w:val="22"/>
        </w:rPr>
        <w:t>:  Basil Blackwell, 1987, pp. 61-88.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"Advertising." In </w:t>
      </w:r>
      <w:r w:rsidRPr="002D6B5D">
        <w:rPr>
          <w:rFonts w:ascii="Times New Roman" w:hAnsi="Times New Roman"/>
          <w:i/>
          <w:sz w:val="22"/>
          <w:szCs w:val="22"/>
        </w:rPr>
        <w:t>The New Palgrave</w:t>
      </w:r>
      <w:r w:rsidRPr="002D6B5D">
        <w:rPr>
          <w:rFonts w:ascii="Times New Roman" w:hAnsi="Times New Roman"/>
          <w:sz w:val="22"/>
          <w:szCs w:val="22"/>
        </w:rPr>
        <w:t xml:space="preserve">, Vol. 1 (J. </w:t>
      </w:r>
      <w:proofErr w:type="spellStart"/>
      <w:r w:rsidRPr="002D6B5D">
        <w:rPr>
          <w:rFonts w:ascii="Times New Roman" w:hAnsi="Times New Roman"/>
          <w:sz w:val="22"/>
          <w:szCs w:val="22"/>
        </w:rPr>
        <w:t>Eatwell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, M. </w:t>
      </w:r>
      <w:proofErr w:type="spellStart"/>
      <w:r w:rsidRPr="002D6B5D">
        <w:rPr>
          <w:rFonts w:ascii="Times New Roman" w:hAnsi="Times New Roman"/>
          <w:sz w:val="22"/>
          <w:szCs w:val="22"/>
        </w:rPr>
        <w:t>Milgate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, and P. Newman, eds.), </w:t>
      </w:r>
      <w:smartTag w:uri="urn:schemas-microsoft-com:office:smarttags" w:element="State">
        <w:smartTag w:uri="urn:schemas-microsoft-com:office:smarttags" w:element="place">
          <w:r w:rsidRPr="002D6B5D">
            <w:rPr>
              <w:rFonts w:ascii="Times New Roman" w:hAnsi="Times New Roman"/>
              <w:sz w:val="22"/>
              <w:szCs w:val="22"/>
            </w:rPr>
            <w:t>New York</w:t>
          </w:r>
        </w:smartTag>
      </w:smartTag>
      <w:r w:rsidRPr="002D6B5D">
        <w:rPr>
          <w:rFonts w:ascii="Times New Roman" w:hAnsi="Times New Roman"/>
          <w:sz w:val="22"/>
          <w:szCs w:val="22"/>
        </w:rPr>
        <w:t>: Macmillan, 1987, pp. 34-36.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"Industrial Organization."  In </w:t>
      </w:r>
      <w:r w:rsidRPr="002D6B5D">
        <w:rPr>
          <w:rFonts w:ascii="Times New Roman" w:hAnsi="Times New Roman"/>
          <w:i/>
          <w:sz w:val="22"/>
          <w:szCs w:val="22"/>
        </w:rPr>
        <w:t>The New Palgrave</w:t>
      </w:r>
      <w:r w:rsidRPr="002D6B5D">
        <w:rPr>
          <w:rFonts w:ascii="Times New Roman" w:hAnsi="Times New Roman"/>
          <w:sz w:val="22"/>
          <w:szCs w:val="22"/>
        </w:rPr>
        <w:t xml:space="preserve">, Vol. 2 (J. </w:t>
      </w:r>
      <w:proofErr w:type="spellStart"/>
      <w:r w:rsidRPr="002D6B5D">
        <w:rPr>
          <w:rFonts w:ascii="Times New Roman" w:hAnsi="Times New Roman"/>
          <w:sz w:val="22"/>
          <w:szCs w:val="22"/>
        </w:rPr>
        <w:t>Eatwell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, M. </w:t>
      </w:r>
      <w:proofErr w:type="spellStart"/>
      <w:r w:rsidRPr="002D6B5D">
        <w:rPr>
          <w:rFonts w:ascii="Times New Roman" w:hAnsi="Times New Roman"/>
          <w:sz w:val="22"/>
          <w:szCs w:val="22"/>
        </w:rPr>
        <w:t>Milgate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, and P. Newman, eds.), </w:t>
      </w:r>
      <w:smartTag w:uri="urn:schemas-microsoft-com:office:smarttags" w:element="State">
        <w:smartTag w:uri="urn:schemas-microsoft-com:office:smarttags" w:element="place">
          <w:r w:rsidRPr="002D6B5D">
            <w:rPr>
              <w:rFonts w:ascii="Times New Roman" w:hAnsi="Times New Roman"/>
              <w:sz w:val="22"/>
              <w:szCs w:val="22"/>
            </w:rPr>
            <w:t>New York</w:t>
          </w:r>
        </w:smartTag>
      </w:smartTag>
      <w:r w:rsidRPr="002D6B5D">
        <w:rPr>
          <w:rFonts w:ascii="Times New Roman" w:hAnsi="Times New Roman"/>
          <w:sz w:val="22"/>
          <w:szCs w:val="22"/>
        </w:rPr>
        <w:t>: Macmillan, 1987, pp. 803-808.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"George Stigler's Contributions to Microeconomics and Industrial Organization." In </w:t>
      </w:r>
      <w:r w:rsidRPr="002D6B5D">
        <w:rPr>
          <w:rFonts w:ascii="Times New Roman" w:hAnsi="Times New Roman"/>
          <w:i/>
          <w:sz w:val="22"/>
          <w:szCs w:val="22"/>
        </w:rPr>
        <w:t>The New Palgrave</w:t>
      </w:r>
      <w:r w:rsidRPr="002D6B5D">
        <w:rPr>
          <w:rFonts w:ascii="Times New Roman" w:hAnsi="Times New Roman"/>
          <w:sz w:val="22"/>
          <w:szCs w:val="22"/>
        </w:rPr>
        <w:t xml:space="preserve">, Vol. 4 (J. </w:t>
      </w:r>
      <w:proofErr w:type="spellStart"/>
      <w:r w:rsidRPr="002D6B5D">
        <w:rPr>
          <w:rFonts w:ascii="Times New Roman" w:hAnsi="Times New Roman"/>
          <w:sz w:val="22"/>
          <w:szCs w:val="22"/>
        </w:rPr>
        <w:t>Eatwell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, M. </w:t>
      </w:r>
      <w:proofErr w:type="spellStart"/>
      <w:r w:rsidRPr="002D6B5D">
        <w:rPr>
          <w:rFonts w:ascii="Times New Roman" w:hAnsi="Times New Roman"/>
          <w:sz w:val="22"/>
          <w:szCs w:val="22"/>
        </w:rPr>
        <w:t>Milgate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, and P. Newman, eds.), </w:t>
      </w:r>
      <w:smartTag w:uri="urn:schemas-microsoft-com:office:smarttags" w:element="State">
        <w:smartTag w:uri="urn:schemas-microsoft-com:office:smarttags" w:element="place">
          <w:r w:rsidRPr="002D6B5D">
            <w:rPr>
              <w:rFonts w:ascii="Times New Roman" w:hAnsi="Times New Roman"/>
              <w:sz w:val="22"/>
              <w:szCs w:val="22"/>
            </w:rPr>
            <w:t>New York</w:t>
          </w:r>
        </w:smartTag>
      </w:smartTag>
      <w:r w:rsidRPr="002D6B5D">
        <w:rPr>
          <w:rFonts w:ascii="Times New Roman" w:hAnsi="Times New Roman"/>
          <w:sz w:val="22"/>
          <w:szCs w:val="22"/>
        </w:rPr>
        <w:t>:  Macmillan, 1987, pp. 499-500.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lastRenderedPageBreak/>
        <w:t xml:space="preserve">"The Potential of Incentive Regulation." In </w:t>
      </w:r>
      <w:r w:rsidRPr="002D6B5D">
        <w:rPr>
          <w:rFonts w:ascii="Times New Roman" w:hAnsi="Times New Roman"/>
          <w:i/>
          <w:sz w:val="22"/>
          <w:szCs w:val="22"/>
        </w:rPr>
        <w:t>The Market for Energy</w:t>
      </w:r>
      <w:r w:rsidRPr="002D6B5D">
        <w:rPr>
          <w:rFonts w:ascii="Times New Roman" w:hAnsi="Times New Roman"/>
          <w:sz w:val="22"/>
          <w:szCs w:val="22"/>
        </w:rPr>
        <w:t xml:space="preserve"> (D. Helm, J. Kay, and D. Thompson, eds.), </w:t>
      </w:r>
      <w:smartTag w:uri="urn:schemas-microsoft-com:office:smarttags" w:element="City">
        <w:smartTag w:uri="urn:schemas-microsoft-com:office:smarttags" w:element="place">
          <w:r w:rsidRPr="002D6B5D">
            <w:rPr>
              <w:rFonts w:ascii="Times New Roman" w:hAnsi="Times New Roman"/>
              <w:sz w:val="22"/>
              <w:szCs w:val="22"/>
            </w:rPr>
            <w:t>Oxford</w:t>
          </w:r>
        </w:smartTag>
      </w:smartTag>
      <w:r w:rsidRPr="002D6B5D">
        <w:rPr>
          <w:rFonts w:ascii="Times New Roman" w:hAnsi="Times New Roman"/>
          <w:sz w:val="22"/>
          <w:szCs w:val="22"/>
        </w:rPr>
        <w:t>: Clarendon Press, 1989, pp. 178-187.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"Inter-Industry Studies of Structure and Performance."  In </w:t>
      </w:r>
      <w:r w:rsidRPr="002D6B5D">
        <w:rPr>
          <w:rFonts w:ascii="Times New Roman" w:hAnsi="Times New Roman"/>
          <w:i/>
          <w:sz w:val="22"/>
          <w:szCs w:val="22"/>
        </w:rPr>
        <w:t>Handbook of Industrial Organization</w:t>
      </w:r>
      <w:r w:rsidRPr="002D6B5D">
        <w:rPr>
          <w:rFonts w:ascii="Times New Roman" w:hAnsi="Times New Roman"/>
          <w:sz w:val="22"/>
          <w:szCs w:val="22"/>
        </w:rPr>
        <w:t>, Vol. 2 (R. Schmalensee and R. D. </w:t>
      </w:r>
      <w:proofErr w:type="spellStart"/>
      <w:r w:rsidRPr="002D6B5D">
        <w:rPr>
          <w:rFonts w:ascii="Times New Roman" w:hAnsi="Times New Roman"/>
          <w:sz w:val="22"/>
          <w:szCs w:val="22"/>
        </w:rPr>
        <w:t>Willig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, eds.), </w:t>
      </w:r>
      <w:smartTag w:uri="urn:schemas-microsoft-com:office:smarttags" w:element="City">
        <w:smartTag w:uri="urn:schemas-microsoft-com:office:smarttags" w:element="place">
          <w:r w:rsidRPr="002D6B5D">
            <w:rPr>
              <w:rFonts w:ascii="Times New Roman" w:hAnsi="Times New Roman"/>
              <w:sz w:val="22"/>
              <w:szCs w:val="22"/>
            </w:rPr>
            <w:t>Amsterdam</w:t>
          </w:r>
        </w:smartTag>
      </w:smartTag>
      <w:r w:rsidRPr="002D6B5D">
        <w:rPr>
          <w:rFonts w:ascii="Times New Roman" w:hAnsi="Times New Roman"/>
          <w:sz w:val="22"/>
          <w:szCs w:val="22"/>
        </w:rPr>
        <w:t>:  North-Holland, 1989, pp. 951-1009.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"Empirical Models of </w:t>
      </w:r>
      <w:proofErr w:type="spellStart"/>
      <w:r w:rsidRPr="002D6B5D">
        <w:rPr>
          <w:rFonts w:ascii="Times New Roman" w:hAnsi="Times New Roman"/>
          <w:sz w:val="22"/>
          <w:szCs w:val="22"/>
        </w:rPr>
        <w:t>Rivalrous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 Behavior."  In </w:t>
      </w:r>
      <w:r w:rsidRPr="002D6B5D">
        <w:rPr>
          <w:rFonts w:ascii="Times New Roman" w:hAnsi="Times New Roman"/>
          <w:i/>
          <w:sz w:val="22"/>
          <w:szCs w:val="22"/>
        </w:rPr>
        <w:t>Industrial Structure in the New Industrial Economics</w:t>
      </w:r>
      <w:r w:rsidRPr="002D6B5D">
        <w:rPr>
          <w:rFonts w:ascii="Times New Roman" w:hAnsi="Times New Roman"/>
          <w:sz w:val="22"/>
          <w:szCs w:val="22"/>
        </w:rPr>
        <w:t xml:space="preserve"> (G. </w:t>
      </w:r>
      <w:proofErr w:type="spellStart"/>
      <w:r w:rsidRPr="002D6B5D">
        <w:rPr>
          <w:rFonts w:ascii="Times New Roman" w:hAnsi="Times New Roman"/>
          <w:sz w:val="22"/>
          <w:szCs w:val="22"/>
        </w:rPr>
        <w:t>Bonanno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 and D. </w:t>
      </w:r>
      <w:proofErr w:type="spellStart"/>
      <w:r w:rsidRPr="002D6B5D">
        <w:rPr>
          <w:rFonts w:ascii="Times New Roman" w:hAnsi="Times New Roman"/>
          <w:sz w:val="22"/>
          <w:szCs w:val="22"/>
        </w:rPr>
        <w:t>Brandolini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, eds.), </w:t>
      </w:r>
      <w:smartTag w:uri="urn:schemas-microsoft-com:office:smarttags" w:element="City">
        <w:r w:rsidRPr="002D6B5D">
          <w:rPr>
            <w:rFonts w:ascii="Times New Roman" w:hAnsi="Times New Roman"/>
            <w:sz w:val="22"/>
            <w:szCs w:val="22"/>
          </w:rPr>
          <w:t>Oxford</w:t>
        </w:r>
      </w:smartTag>
      <w:r w:rsidRPr="002D6B5D">
        <w:rPr>
          <w:rFonts w:ascii="Times New Roman" w:hAnsi="Times New Roman"/>
          <w:sz w:val="22"/>
          <w:szCs w:val="22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2D6B5D">
            <w:rPr>
              <w:rFonts w:ascii="Times New Roman" w:hAnsi="Times New Roman"/>
              <w:sz w:val="22"/>
              <w:szCs w:val="22"/>
            </w:rPr>
            <w:t>Oxford</w:t>
          </w:r>
        </w:smartTag>
        <w:r w:rsidRPr="002D6B5D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2D6B5D">
            <w:rPr>
              <w:rFonts w:ascii="Times New Roman" w:hAnsi="Times New Roman"/>
              <w:sz w:val="22"/>
              <w:szCs w:val="22"/>
            </w:rPr>
            <w:t>University</w:t>
          </w:r>
        </w:smartTag>
      </w:smartTag>
      <w:r w:rsidRPr="002D6B5D">
        <w:rPr>
          <w:rFonts w:ascii="Times New Roman" w:hAnsi="Times New Roman"/>
          <w:sz w:val="22"/>
          <w:szCs w:val="22"/>
        </w:rPr>
        <w:t xml:space="preserve"> Press, 1990, pp. 138-167.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>"</w:t>
      </w:r>
      <w:proofErr w:type="spellStart"/>
      <w:r w:rsidRPr="002D6B5D">
        <w:rPr>
          <w:rFonts w:ascii="Times New Roman" w:hAnsi="Times New Roman"/>
          <w:sz w:val="22"/>
          <w:szCs w:val="22"/>
        </w:rPr>
        <w:t>Economías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 del </w:t>
      </w:r>
      <w:proofErr w:type="spellStart"/>
      <w:r w:rsidRPr="002D6B5D">
        <w:rPr>
          <w:rFonts w:ascii="Times New Roman" w:hAnsi="Times New Roman"/>
          <w:sz w:val="22"/>
          <w:szCs w:val="22"/>
        </w:rPr>
        <w:t>Tamaño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D6B5D">
        <w:rPr>
          <w:rFonts w:ascii="Times New Roman" w:hAnsi="Times New Roman"/>
          <w:sz w:val="22"/>
          <w:szCs w:val="22"/>
        </w:rPr>
        <w:t>Empresarial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 y </w:t>
      </w:r>
      <w:proofErr w:type="spellStart"/>
      <w:r w:rsidRPr="002D6B5D">
        <w:rPr>
          <w:rFonts w:ascii="Times New Roman" w:hAnsi="Times New Roman"/>
          <w:sz w:val="22"/>
          <w:szCs w:val="22"/>
        </w:rPr>
        <w:t>Poder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 de Mercado" and "</w:t>
      </w:r>
      <w:proofErr w:type="spellStart"/>
      <w:r w:rsidRPr="002D6B5D">
        <w:rPr>
          <w:rFonts w:ascii="Times New Roman" w:hAnsi="Times New Roman"/>
          <w:sz w:val="22"/>
          <w:szCs w:val="22"/>
        </w:rPr>
        <w:t>Innovación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 y </w:t>
      </w:r>
      <w:proofErr w:type="spellStart"/>
      <w:r w:rsidRPr="002D6B5D">
        <w:rPr>
          <w:rFonts w:ascii="Times New Roman" w:hAnsi="Times New Roman"/>
          <w:sz w:val="22"/>
          <w:szCs w:val="22"/>
        </w:rPr>
        <w:t>Posición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D6B5D">
        <w:rPr>
          <w:rFonts w:ascii="Times New Roman" w:hAnsi="Times New Roman"/>
          <w:sz w:val="22"/>
          <w:szCs w:val="22"/>
        </w:rPr>
        <w:t>Competitiva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."  In </w:t>
      </w:r>
      <w:proofErr w:type="spellStart"/>
      <w:r w:rsidRPr="002D6B5D">
        <w:rPr>
          <w:rFonts w:ascii="Times New Roman" w:hAnsi="Times New Roman"/>
          <w:i/>
          <w:sz w:val="22"/>
          <w:szCs w:val="22"/>
        </w:rPr>
        <w:t>Concentración</w:t>
      </w:r>
      <w:proofErr w:type="spellEnd"/>
      <w:r w:rsidRPr="002D6B5D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2D6B5D">
        <w:rPr>
          <w:rFonts w:ascii="Times New Roman" w:hAnsi="Times New Roman"/>
          <w:i/>
          <w:sz w:val="22"/>
          <w:szCs w:val="22"/>
        </w:rPr>
        <w:t>Empresarial</w:t>
      </w:r>
      <w:proofErr w:type="spellEnd"/>
      <w:r w:rsidRPr="002D6B5D">
        <w:rPr>
          <w:rFonts w:ascii="Times New Roman" w:hAnsi="Times New Roman"/>
          <w:i/>
          <w:sz w:val="22"/>
          <w:szCs w:val="22"/>
        </w:rPr>
        <w:t xml:space="preserve"> y </w:t>
      </w:r>
      <w:proofErr w:type="spellStart"/>
      <w:r w:rsidRPr="002D6B5D">
        <w:rPr>
          <w:rFonts w:ascii="Times New Roman" w:hAnsi="Times New Roman"/>
          <w:i/>
          <w:sz w:val="22"/>
          <w:szCs w:val="22"/>
        </w:rPr>
        <w:t>Competitividad</w:t>
      </w:r>
      <w:proofErr w:type="spellEnd"/>
      <w:r w:rsidRPr="002D6B5D">
        <w:rPr>
          <w:rFonts w:ascii="Times New Roman" w:hAnsi="Times New Roman"/>
          <w:i/>
          <w:sz w:val="22"/>
          <w:szCs w:val="22"/>
        </w:rPr>
        <w:t xml:space="preserve">: </w:t>
      </w:r>
      <w:proofErr w:type="spellStart"/>
      <w:r w:rsidRPr="002D6B5D">
        <w:rPr>
          <w:rFonts w:ascii="Times New Roman" w:hAnsi="Times New Roman"/>
          <w:i/>
          <w:sz w:val="22"/>
          <w:szCs w:val="22"/>
        </w:rPr>
        <w:t>España</w:t>
      </w:r>
      <w:proofErr w:type="spellEnd"/>
      <w:r w:rsidRPr="002D6B5D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2D6B5D">
        <w:rPr>
          <w:rFonts w:ascii="Times New Roman" w:hAnsi="Times New Roman"/>
          <w:i/>
          <w:sz w:val="22"/>
          <w:szCs w:val="22"/>
        </w:rPr>
        <w:t>en</w:t>
      </w:r>
      <w:proofErr w:type="spellEnd"/>
      <w:r w:rsidRPr="002D6B5D">
        <w:rPr>
          <w:rFonts w:ascii="Times New Roman" w:hAnsi="Times New Roman"/>
          <w:i/>
          <w:sz w:val="22"/>
          <w:szCs w:val="22"/>
        </w:rPr>
        <w:t xml:space="preserve"> la C.E.E.</w:t>
      </w:r>
      <w:r w:rsidRPr="002D6B5D">
        <w:rPr>
          <w:rFonts w:ascii="Times New Roman" w:hAnsi="Times New Roman"/>
          <w:sz w:val="22"/>
          <w:szCs w:val="22"/>
        </w:rPr>
        <w:t xml:space="preserve"> (Xavier </w:t>
      </w:r>
      <w:proofErr w:type="spellStart"/>
      <w:r w:rsidRPr="002D6B5D">
        <w:rPr>
          <w:rFonts w:ascii="Times New Roman" w:hAnsi="Times New Roman"/>
          <w:sz w:val="22"/>
          <w:szCs w:val="22"/>
        </w:rPr>
        <w:t>Vives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 and Jordi </w:t>
      </w:r>
      <w:proofErr w:type="spellStart"/>
      <w:r w:rsidRPr="002D6B5D">
        <w:rPr>
          <w:rFonts w:ascii="Times New Roman" w:hAnsi="Times New Roman"/>
          <w:sz w:val="22"/>
          <w:szCs w:val="22"/>
        </w:rPr>
        <w:t>Gual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, eds.), </w:t>
      </w:r>
      <w:smartTag w:uri="urn:schemas-microsoft-com:office:smarttags" w:element="City">
        <w:smartTag w:uri="urn:schemas-microsoft-com:office:smarttags" w:element="place">
          <w:r w:rsidRPr="002D6B5D">
            <w:rPr>
              <w:rFonts w:ascii="Times New Roman" w:hAnsi="Times New Roman"/>
              <w:sz w:val="22"/>
              <w:szCs w:val="22"/>
            </w:rPr>
            <w:t>Barcelona</w:t>
          </w:r>
        </w:smartTag>
      </w:smartTag>
      <w:r w:rsidRPr="002D6B5D">
        <w:rPr>
          <w:rFonts w:ascii="Times New Roman" w:hAnsi="Times New Roman"/>
          <w:sz w:val="22"/>
          <w:szCs w:val="22"/>
        </w:rPr>
        <w:t xml:space="preserve">: Ariel </w:t>
      </w:r>
      <w:proofErr w:type="spellStart"/>
      <w:r w:rsidRPr="002D6B5D">
        <w:rPr>
          <w:rFonts w:ascii="Times New Roman" w:hAnsi="Times New Roman"/>
          <w:sz w:val="22"/>
          <w:szCs w:val="22"/>
        </w:rPr>
        <w:t>Economía</w:t>
      </w:r>
      <w:proofErr w:type="spellEnd"/>
      <w:r w:rsidRPr="002D6B5D">
        <w:rPr>
          <w:rFonts w:ascii="Times New Roman" w:hAnsi="Times New Roman"/>
          <w:sz w:val="22"/>
          <w:szCs w:val="22"/>
        </w:rPr>
        <w:t>, 1990, pp. 55-67 and 119-131.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"Agreements Between Competitors." In </w:t>
      </w:r>
      <w:r w:rsidRPr="002D6B5D">
        <w:rPr>
          <w:rFonts w:ascii="Times New Roman" w:hAnsi="Times New Roman"/>
          <w:i/>
          <w:sz w:val="22"/>
          <w:szCs w:val="22"/>
        </w:rPr>
        <w:t>Antitrust, Innovation, and Competitiveness</w:t>
      </w:r>
      <w:r w:rsidRPr="002D6B5D">
        <w:rPr>
          <w:rFonts w:ascii="Times New Roman" w:hAnsi="Times New Roman"/>
          <w:sz w:val="22"/>
          <w:szCs w:val="22"/>
        </w:rPr>
        <w:t xml:space="preserve"> (T. M. </w:t>
      </w:r>
      <w:proofErr w:type="spellStart"/>
      <w:r w:rsidRPr="002D6B5D">
        <w:rPr>
          <w:rFonts w:ascii="Times New Roman" w:hAnsi="Times New Roman"/>
          <w:sz w:val="22"/>
          <w:szCs w:val="22"/>
        </w:rPr>
        <w:t>Jorde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 and D. J. </w:t>
      </w:r>
      <w:proofErr w:type="spellStart"/>
      <w:r w:rsidRPr="002D6B5D">
        <w:rPr>
          <w:rFonts w:ascii="Times New Roman" w:hAnsi="Times New Roman"/>
          <w:sz w:val="22"/>
          <w:szCs w:val="22"/>
        </w:rPr>
        <w:t>Teece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, eds.), </w:t>
      </w:r>
      <w:smartTag w:uri="urn:schemas-microsoft-com:office:smarttags" w:element="City">
        <w:r w:rsidRPr="002D6B5D">
          <w:rPr>
            <w:rFonts w:ascii="Times New Roman" w:hAnsi="Times New Roman"/>
            <w:sz w:val="22"/>
            <w:szCs w:val="22"/>
          </w:rPr>
          <w:t>Oxford</w:t>
        </w:r>
      </w:smartTag>
      <w:r w:rsidRPr="002D6B5D">
        <w:rPr>
          <w:rFonts w:ascii="Times New Roman" w:hAnsi="Times New Roman"/>
          <w:sz w:val="22"/>
          <w:szCs w:val="22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2D6B5D">
            <w:rPr>
              <w:rFonts w:ascii="Times New Roman" w:hAnsi="Times New Roman"/>
              <w:sz w:val="22"/>
              <w:szCs w:val="22"/>
            </w:rPr>
            <w:t>Oxford</w:t>
          </w:r>
        </w:smartTag>
        <w:r w:rsidRPr="002D6B5D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2D6B5D">
            <w:rPr>
              <w:rFonts w:ascii="Times New Roman" w:hAnsi="Times New Roman"/>
              <w:sz w:val="22"/>
              <w:szCs w:val="22"/>
            </w:rPr>
            <w:t>University</w:t>
          </w:r>
        </w:smartTag>
      </w:smartTag>
      <w:r w:rsidRPr="002D6B5D">
        <w:rPr>
          <w:rFonts w:ascii="Times New Roman" w:hAnsi="Times New Roman"/>
          <w:sz w:val="22"/>
          <w:szCs w:val="22"/>
        </w:rPr>
        <w:t xml:space="preserve"> Press, 1992, pp. 98-118.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"How Should We Address Economic Costs of Climate Change?"  In </w:t>
      </w:r>
      <w:r w:rsidRPr="002D6B5D">
        <w:rPr>
          <w:rFonts w:ascii="Times New Roman" w:hAnsi="Times New Roman"/>
          <w:i/>
          <w:sz w:val="22"/>
          <w:szCs w:val="22"/>
        </w:rPr>
        <w:t>Global Climate Change: The Economic Costs of Mitigation and Adaptation</w:t>
      </w:r>
      <w:r w:rsidRPr="002D6B5D">
        <w:rPr>
          <w:rFonts w:ascii="Times New Roman" w:hAnsi="Times New Roman"/>
          <w:sz w:val="22"/>
          <w:szCs w:val="22"/>
        </w:rPr>
        <w:t xml:space="preserve"> (J.C. White, ed.), </w:t>
      </w:r>
      <w:smartTag w:uri="urn:schemas-microsoft-com:office:smarttags" w:element="State">
        <w:smartTag w:uri="urn:schemas-microsoft-com:office:smarttags" w:element="place">
          <w:r w:rsidRPr="002D6B5D">
            <w:rPr>
              <w:rFonts w:ascii="Times New Roman" w:hAnsi="Times New Roman"/>
              <w:sz w:val="22"/>
              <w:szCs w:val="22"/>
            </w:rPr>
            <w:t>New York</w:t>
          </w:r>
        </w:smartTag>
      </w:smartTag>
      <w:r w:rsidRPr="002D6B5D">
        <w:rPr>
          <w:rFonts w:ascii="Times New Roman" w:hAnsi="Times New Roman"/>
          <w:sz w:val="22"/>
          <w:szCs w:val="22"/>
        </w:rPr>
        <w:t>: Elsevier, 1991, pp. 73-76.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"The Costs of Environmental Protection."  In </w:t>
      </w:r>
      <w:r w:rsidRPr="002D6B5D">
        <w:rPr>
          <w:rFonts w:ascii="Times New Roman" w:hAnsi="Times New Roman"/>
          <w:i/>
          <w:sz w:val="22"/>
          <w:szCs w:val="22"/>
        </w:rPr>
        <w:t>Balancing Economic Growth and Environmental Goals</w:t>
      </w:r>
      <w:r w:rsidRPr="002D6B5D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State">
        <w:r w:rsidRPr="002D6B5D">
          <w:rPr>
            <w:rFonts w:ascii="Times New Roman" w:hAnsi="Times New Roman"/>
            <w:sz w:val="22"/>
            <w:szCs w:val="22"/>
          </w:rPr>
          <w:t>Washington</w:t>
        </w:r>
      </w:smartTag>
      <w:r w:rsidRPr="002D6B5D">
        <w:rPr>
          <w:rFonts w:ascii="Times New Roman" w:hAnsi="Times New Roman"/>
          <w:sz w:val="22"/>
          <w:szCs w:val="22"/>
        </w:rPr>
        <w:t xml:space="preserve">: American Council for </w:t>
      </w:r>
      <w:smartTag w:uri="urn:schemas-microsoft-com:office:smarttags" w:element="place">
        <w:smartTag w:uri="urn:schemas-microsoft-com:office:smarttags" w:element="PlaceName">
          <w:r w:rsidRPr="002D6B5D">
            <w:rPr>
              <w:rFonts w:ascii="Times New Roman" w:hAnsi="Times New Roman"/>
              <w:sz w:val="22"/>
              <w:szCs w:val="22"/>
            </w:rPr>
            <w:t>Capital</w:t>
          </w:r>
        </w:smartTag>
        <w:r w:rsidRPr="002D6B5D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Name">
          <w:r w:rsidRPr="002D6B5D">
            <w:rPr>
              <w:rFonts w:ascii="Times New Roman" w:hAnsi="Times New Roman"/>
              <w:sz w:val="22"/>
              <w:szCs w:val="22"/>
            </w:rPr>
            <w:t>Formation</w:t>
          </w:r>
        </w:smartTag>
        <w:r w:rsidRPr="002D6B5D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2D6B5D">
            <w:rPr>
              <w:rFonts w:ascii="Times New Roman" w:hAnsi="Times New Roman"/>
              <w:sz w:val="22"/>
              <w:szCs w:val="22"/>
            </w:rPr>
            <w:t>Center</w:t>
          </w:r>
        </w:smartTag>
      </w:smartTag>
      <w:r w:rsidRPr="002D6B5D">
        <w:rPr>
          <w:rFonts w:ascii="Times New Roman" w:hAnsi="Times New Roman"/>
          <w:sz w:val="22"/>
          <w:szCs w:val="22"/>
        </w:rPr>
        <w:t xml:space="preserve"> for Policy Research, 1994, pp. 55-80.  (Italian translation: "I </w:t>
      </w:r>
      <w:proofErr w:type="spellStart"/>
      <w:r w:rsidRPr="002D6B5D">
        <w:rPr>
          <w:rFonts w:ascii="Times New Roman" w:hAnsi="Times New Roman"/>
          <w:sz w:val="22"/>
          <w:szCs w:val="22"/>
        </w:rPr>
        <w:t>costi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D6B5D">
        <w:rPr>
          <w:rFonts w:ascii="Times New Roman" w:hAnsi="Times New Roman"/>
          <w:sz w:val="22"/>
          <w:szCs w:val="22"/>
        </w:rPr>
        <w:t>della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D6B5D">
        <w:rPr>
          <w:rFonts w:ascii="Times New Roman" w:hAnsi="Times New Roman"/>
          <w:sz w:val="22"/>
          <w:szCs w:val="22"/>
        </w:rPr>
        <w:t>protezione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D6B5D">
        <w:rPr>
          <w:rFonts w:ascii="Times New Roman" w:hAnsi="Times New Roman"/>
          <w:sz w:val="22"/>
          <w:szCs w:val="22"/>
        </w:rPr>
        <w:t>abientale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," </w:t>
      </w:r>
      <w:proofErr w:type="spellStart"/>
      <w:r w:rsidRPr="002D6B5D">
        <w:rPr>
          <w:rFonts w:ascii="Times New Roman" w:hAnsi="Times New Roman"/>
          <w:i/>
          <w:sz w:val="22"/>
          <w:szCs w:val="22"/>
        </w:rPr>
        <w:t>Energia</w:t>
      </w:r>
      <w:proofErr w:type="spellEnd"/>
      <w:r w:rsidRPr="002D6B5D">
        <w:rPr>
          <w:rFonts w:ascii="Times New Roman" w:hAnsi="Times New Roman"/>
          <w:sz w:val="22"/>
          <w:szCs w:val="22"/>
        </w:rPr>
        <w:t>, 15 (December 1994): 30-48.)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“What Does Stabilizing Greenhouse Gas Concentrations Mean?” (with H.D. Jacoby and D.M. Reiner).  In </w:t>
      </w:r>
      <w:r w:rsidRPr="002D6B5D">
        <w:rPr>
          <w:rFonts w:ascii="Times New Roman" w:hAnsi="Times New Roman"/>
          <w:i/>
          <w:sz w:val="22"/>
          <w:szCs w:val="22"/>
        </w:rPr>
        <w:t>Critical Issues in the Economics of Climate Change</w:t>
      </w:r>
      <w:r w:rsidRPr="002D6B5D">
        <w:rPr>
          <w:rFonts w:ascii="Times New Roman" w:hAnsi="Times New Roman"/>
          <w:sz w:val="22"/>
          <w:szCs w:val="22"/>
        </w:rPr>
        <w:t xml:space="preserve"> (B.P. Flannery and C.A.B. </w:t>
      </w:r>
      <w:proofErr w:type="spellStart"/>
      <w:r w:rsidRPr="002D6B5D">
        <w:rPr>
          <w:rFonts w:ascii="Times New Roman" w:hAnsi="Times New Roman"/>
          <w:sz w:val="22"/>
          <w:szCs w:val="22"/>
        </w:rPr>
        <w:t>Grezo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, eds.), </w:t>
      </w:r>
      <w:smartTag w:uri="urn:schemas-microsoft-com:office:smarttags" w:element="City">
        <w:smartTag w:uri="urn:schemas-microsoft-com:office:smarttags" w:element="place">
          <w:r w:rsidRPr="002D6B5D">
            <w:rPr>
              <w:rFonts w:ascii="Times New Roman" w:hAnsi="Times New Roman"/>
              <w:sz w:val="22"/>
              <w:szCs w:val="22"/>
            </w:rPr>
            <w:t>London</w:t>
          </w:r>
        </w:smartTag>
      </w:smartTag>
      <w:r w:rsidRPr="002D6B5D">
        <w:rPr>
          <w:rFonts w:ascii="Times New Roman" w:hAnsi="Times New Roman"/>
          <w:sz w:val="22"/>
          <w:szCs w:val="22"/>
        </w:rPr>
        <w:t>: IPIECA, 1997, pp. 225-244.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“Tradable Emissions Rights and Joint Implementation for Greenhouse Gas Abatement: A Look Under the Hood.”  In </w:t>
      </w:r>
      <w:r w:rsidRPr="002D6B5D">
        <w:rPr>
          <w:rFonts w:ascii="Times New Roman" w:hAnsi="Times New Roman"/>
          <w:i/>
          <w:sz w:val="22"/>
          <w:szCs w:val="22"/>
        </w:rPr>
        <w:t xml:space="preserve">The Impact of Climate Change Policy on Consumers: Can Tradable Permits Reduce the Cost? </w:t>
      </w:r>
      <w:r w:rsidRPr="002D6B5D">
        <w:rPr>
          <w:rFonts w:ascii="Times New Roman" w:hAnsi="Times New Roman"/>
          <w:sz w:val="22"/>
          <w:szCs w:val="22"/>
        </w:rPr>
        <w:t xml:space="preserve">(C.E. Walker, M.A. Bloomfield, and M. </w:t>
      </w:r>
      <w:proofErr w:type="spellStart"/>
      <w:r w:rsidRPr="002D6B5D">
        <w:rPr>
          <w:rFonts w:ascii="Times New Roman" w:hAnsi="Times New Roman"/>
          <w:sz w:val="22"/>
          <w:szCs w:val="22"/>
        </w:rPr>
        <w:t>Thorning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, eds.), </w:t>
      </w:r>
      <w:smartTag w:uri="urn:schemas-microsoft-com:office:smarttags" w:element="State">
        <w:smartTag w:uri="urn:schemas-microsoft-com:office:smarttags" w:element="place">
          <w:r w:rsidRPr="002D6B5D">
            <w:rPr>
              <w:rFonts w:ascii="Times New Roman" w:hAnsi="Times New Roman"/>
              <w:sz w:val="22"/>
              <w:szCs w:val="22"/>
            </w:rPr>
            <w:t>Washington</w:t>
          </w:r>
        </w:smartTag>
      </w:smartTag>
      <w:r w:rsidRPr="002D6B5D">
        <w:rPr>
          <w:rFonts w:ascii="Times New Roman" w:hAnsi="Times New Roman"/>
          <w:sz w:val="22"/>
          <w:szCs w:val="22"/>
        </w:rPr>
        <w:t>: American Council for Capital Formation, 1998, pp. 39-55.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“Greenhouse Policy Architectures and Institutions.” In </w:t>
      </w:r>
      <w:r w:rsidRPr="002D6B5D">
        <w:rPr>
          <w:rFonts w:ascii="Times New Roman" w:hAnsi="Times New Roman"/>
          <w:i/>
          <w:sz w:val="22"/>
          <w:szCs w:val="22"/>
        </w:rPr>
        <w:t>Economics and Policy Issues in Climate Change</w:t>
      </w:r>
      <w:r w:rsidRPr="002D6B5D">
        <w:rPr>
          <w:rFonts w:ascii="Times New Roman" w:hAnsi="Times New Roman"/>
          <w:sz w:val="22"/>
          <w:szCs w:val="22"/>
        </w:rPr>
        <w:t xml:space="preserve"> (W.D. Nordhaus, ed.), </w:t>
      </w:r>
      <w:smartTag w:uri="urn:schemas-microsoft-com:office:smarttags" w:element="State">
        <w:smartTag w:uri="urn:schemas-microsoft-com:office:smarttags" w:element="place">
          <w:r w:rsidRPr="002D6B5D">
            <w:rPr>
              <w:rFonts w:ascii="Times New Roman" w:hAnsi="Times New Roman"/>
              <w:sz w:val="22"/>
              <w:szCs w:val="22"/>
            </w:rPr>
            <w:t>Washington</w:t>
          </w:r>
        </w:smartTag>
      </w:smartTag>
      <w:r w:rsidRPr="002D6B5D">
        <w:rPr>
          <w:rFonts w:ascii="Times New Roman" w:hAnsi="Times New Roman"/>
          <w:sz w:val="22"/>
          <w:szCs w:val="22"/>
        </w:rPr>
        <w:t>: Resources for the Future, 1998, pp. 137-158.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“Joint Venture Membership: Visa and Discover Card (1993)” (with D.S. Evans). In </w:t>
      </w:r>
      <w:r w:rsidRPr="002D6B5D">
        <w:rPr>
          <w:rFonts w:ascii="Times New Roman" w:hAnsi="Times New Roman"/>
          <w:i/>
          <w:sz w:val="22"/>
          <w:szCs w:val="22"/>
        </w:rPr>
        <w:t>The Antitrust Revolution, 3</w:t>
      </w:r>
      <w:r w:rsidRPr="002D6B5D">
        <w:rPr>
          <w:rFonts w:ascii="Times New Roman" w:hAnsi="Times New Roman"/>
          <w:i/>
          <w:sz w:val="22"/>
          <w:szCs w:val="22"/>
          <w:vertAlign w:val="superscript"/>
        </w:rPr>
        <w:t>rd</w:t>
      </w:r>
      <w:r w:rsidRPr="002D6B5D">
        <w:rPr>
          <w:rFonts w:ascii="Times New Roman" w:hAnsi="Times New Roman"/>
          <w:i/>
          <w:sz w:val="22"/>
          <w:szCs w:val="22"/>
        </w:rPr>
        <w:t xml:space="preserve"> Ed. </w:t>
      </w:r>
      <w:r w:rsidRPr="002D6B5D">
        <w:rPr>
          <w:rFonts w:ascii="Times New Roman" w:hAnsi="Times New Roman"/>
          <w:sz w:val="22"/>
          <w:szCs w:val="22"/>
        </w:rPr>
        <w:t xml:space="preserve">(J. Kwoka and L. White, eds.), </w:t>
      </w:r>
      <w:smartTag w:uri="urn:schemas-microsoft-com:office:smarttags" w:element="City">
        <w:r w:rsidRPr="002D6B5D">
          <w:rPr>
            <w:rFonts w:ascii="Times New Roman" w:hAnsi="Times New Roman"/>
            <w:sz w:val="22"/>
            <w:szCs w:val="22"/>
          </w:rPr>
          <w:t>Oxford</w:t>
        </w:r>
      </w:smartTag>
      <w:r w:rsidRPr="002D6B5D">
        <w:rPr>
          <w:rFonts w:ascii="Times New Roman" w:hAnsi="Times New Roman"/>
          <w:sz w:val="22"/>
          <w:szCs w:val="22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2D6B5D">
            <w:rPr>
              <w:rFonts w:ascii="Times New Roman" w:hAnsi="Times New Roman"/>
              <w:sz w:val="22"/>
              <w:szCs w:val="22"/>
            </w:rPr>
            <w:t>Oxford</w:t>
          </w:r>
        </w:smartTag>
        <w:r w:rsidRPr="002D6B5D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2D6B5D">
            <w:rPr>
              <w:rFonts w:ascii="Times New Roman" w:hAnsi="Times New Roman"/>
              <w:sz w:val="22"/>
              <w:szCs w:val="22"/>
            </w:rPr>
            <w:t>University</w:t>
          </w:r>
        </w:smartTag>
      </w:smartTag>
      <w:r w:rsidRPr="002D6B5D">
        <w:rPr>
          <w:rFonts w:ascii="Times New Roman" w:hAnsi="Times New Roman"/>
          <w:sz w:val="22"/>
          <w:szCs w:val="22"/>
        </w:rPr>
        <w:t xml:space="preserve"> Press, 1998, pp. 286-309.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“The Economics of the Microsoft Case: A Post-Trial Primer” (with D.S. Evans). In </w:t>
      </w:r>
      <w:r w:rsidRPr="002D6B5D">
        <w:rPr>
          <w:rFonts w:ascii="Times New Roman" w:hAnsi="Times New Roman"/>
          <w:i/>
          <w:iCs/>
          <w:sz w:val="22"/>
          <w:szCs w:val="22"/>
        </w:rPr>
        <w:t xml:space="preserve">Trial and Error: </w:t>
      </w:r>
      <w:smartTag w:uri="urn:schemas-microsoft-com:office:smarttags" w:element="country-region">
        <w:r w:rsidRPr="002D6B5D">
          <w:rPr>
            <w:rFonts w:ascii="Times New Roman" w:hAnsi="Times New Roman"/>
            <w:i/>
            <w:iCs/>
            <w:sz w:val="22"/>
            <w:szCs w:val="22"/>
          </w:rPr>
          <w:t>United States</w:t>
        </w:r>
      </w:smartTag>
      <w:r w:rsidRPr="002D6B5D">
        <w:rPr>
          <w:rFonts w:ascii="Times New Roman" w:hAnsi="Times New Roman"/>
          <w:i/>
          <w:iCs/>
          <w:sz w:val="22"/>
          <w:szCs w:val="22"/>
        </w:rPr>
        <w:t xml:space="preserve"> v. Microsoft</w:t>
      </w:r>
      <w:r w:rsidRPr="002D6B5D">
        <w:rPr>
          <w:rFonts w:ascii="Times New Roman" w:hAnsi="Times New Roman"/>
          <w:sz w:val="22"/>
          <w:szCs w:val="22"/>
        </w:rPr>
        <w:t xml:space="preserve"> (P. </w:t>
      </w:r>
      <w:proofErr w:type="spellStart"/>
      <w:r w:rsidRPr="002D6B5D">
        <w:rPr>
          <w:rFonts w:ascii="Times New Roman" w:hAnsi="Times New Roman"/>
          <w:sz w:val="22"/>
          <w:szCs w:val="22"/>
        </w:rPr>
        <w:t>Beckner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 and E.R. Gustafson, eds.), </w:t>
      </w:r>
      <w:smartTag w:uri="urn:schemas-microsoft-com:office:smarttags" w:element="State">
        <w:smartTag w:uri="urn:schemas-microsoft-com:office:smarttags" w:element="place">
          <w:r w:rsidRPr="002D6B5D">
            <w:rPr>
              <w:rFonts w:ascii="Times New Roman" w:hAnsi="Times New Roman"/>
              <w:sz w:val="22"/>
              <w:szCs w:val="22"/>
            </w:rPr>
            <w:t>Washington</w:t>
          </w:r>
        </w:smartTag>
      </w:smartTag>
      <w:r w:rsidRPr="002D6B5D">
        <w:rPr>
          <w:rFonts w:ascii="Times New Roman" w:hAnsi="Times New Roman"/>
          <w:sz w:val="22"/>
          <w:szCs w:val="22"/>
        </w:rPr>
        <w:t>: Citizens for a Sound Economy, 2001, pp. 70-86.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“Some Economic Aspects of Antitrust Analysis in Dynamically Competitive Industries” (with D.S. Evans). In </w:t>
      </w:r>
      <w:r w:rsidRPr="002D6B5D">
        <w:rPr>
          <w:rFonts w:ascii="Times New Roman" w:hAnsi="Times New Roman"/>
          <w:i/>
          <w:iCs/>
          <w:sz w:val="22"/>
          <w:szCs w:val="22"/>
        </w:rPr>
        <w:t>Innovation Policy and the Economy</w:t>
      </w:r>
      <w:r w:rsidRPr="002D6B5D">
        <w:rPr>
          <w:rFonts w:ascii="Times New Roman" w:hAnsi="Times New Roman"/>
          <w:sz w:val="22"/>
          <w:szCs w:val="22"/>
        </w:rPr>
        <w:t xml:space="preserve">, Vol. 2 (A. Jaffe, J. Lerner, and S. Stern, eds.), </w:t>
      </w:r>
      <w:smartTag w:uri="urn:schemas-microsoft-com:office:smarttags" w:element="City">
        <w:smartTag w:uri="urn:schemas-microsoft-com:office:smarttags" w:element="place">
          <w:r w:rsidRPr="002D6B5D">
            <w:rPr>
              <w:rFonts w:ascii="Times New Roman" w:hAnsi="Times New Roman"/>
              <w:sz w:val="22"/>
              <w:szCs w:val="22"/>
            </w:rPr>
            <w:t>Cambridge</w:t>
          </w:r>
        </w:smartTag>
      </w:smartTag>
      <w:r w:rsidRPr="002D6B5D">
        <w:rPr>
          <w:rFonts w:ascii="Times New Roman" w:hAnsi="Times New Roman"/>
          <w:sz w:val="22"/>
          <w:szCs w:val="22"/>
        </w:rPr>
        <w:t>: MIT Press, 2002, pp. 1-49.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“Introduction” (with T.A. Kochan).  In </w:t>
      </w:r>
      <w:r w:rsidRPr="002D6B5D">
        <w:rPr>
          <w:rFonts w:ascii="Times New Roman" w:hAnsi="Times New Roman"/>
          <w:i/>
          <w:iCs/>
          <w:sz w:val="22"/>
          <w:szCs w:val="22"/>
        </w:rPr>
        <w:t>Management: Inventing and Delivering Its Future</w:t>
      </w:r>
      <w:r w:rsidRPr="002D6B5D">
        <w:rPr>
          <w:rFonts w:ascii="Times New Roman" w:hAnsi="Times New Roman"/>
          <w:sz w:val="22"/>
          <w:szCs w:val="22"/>
        </w:rPr>
        <w:t xml:space="preserve"> (T.A. Kochan and R. Schmalensee, eds.), </w:t>
      </w:r>
      <w:smartTag w:uri="urn:schemas-microsoft-com:office:smarttags" w:element="City">
        <w:smartTag w:uri="urn:schemas-microsoft-com:office:smarttags" w:element="place">
          <w:r w:rsidRPr="002D6B5D">
            <w:rPr>
              <w:rFonts w:ascii="Times New Roman" w:hAnsi="Times New Roman"/>
              <w:sz w:val="22"/>
              <w:szCs w:val="22"/>
            </w:rPr>
            <w:t>Cambridge</w:t>
          </w:r>
        </w:smartTag>
      </w:smartTag>
      <w:r w:rsidRPr="002D6B5D">
        <w:rPr>
          <w:rFonts w:ascii="Times New Roman" w:hAnsi="Times New Roman"/>
          <w:sz w:val="22"/>
          <w:szCs w:val="22"/>
        </w:rPr>
        <w:t>: MIT Press, 2003, pp. 1-13.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“Has the Consumer Harm Standard Lost its Teeth?” (with H.H. Chang and D.S. Evans). In </w:t>
      </w:r>
      <w:r w:rsidRPr="002D6B5D">
        <w:rPr>
          <w:rFonts w:ascii="Times New Roman" w:hAnsi="Times New Roman"/>
          <w:i/>
          <w:iCs/>
          <w:sz w:val="22"/>
          <w:szCs w:val="22"/>
        </w:rPr>
        <w:t>High-Stakes Antitrust: The Last Hurrah?</w:t>
      </w:r>
      <w:r w:rsidRPr="002D6B5D">
        <w:rPr>
          <w:rFonts w:ascii="Times New Roman" w:hAnsi="Times New Roman"/>
          <w:sz w:val="22"/>
          <w:szCs w:val="22"/>
        </w:rPr>
        <w:t xml:space="preserve"> (R.W. Hahn, ed.), </w:t>
      </w:r>
      <w:smartTag w:uri="urn:schemas-microsoft-com:office:smarttags" w:element="State">
        <w:smartTag w:uri="urn:schemas-microsoft-com:office:smarttags" w:element="place">
          <w:r w:rsidRPr="002D6B5D">
            <w:rPr>
              <w:rFonts w:ascii="Times New Roman" w:hAnsi="Times New Roman"/>
              <w:sz w:val="22"/>
              <w:szCs w:val="22"/>
            </w:rPr>
            <w:t>Washington</w:t>
          </w:r>
        </w:smartTag>
      </w:smartTag>
      <w:r w:rsidRPr="002D6B5D">
        <w:rPr>
          <w:rFonts w:ascii="Times New Roman" w:hAnsi="Times New Roman"/>
          <w:sz w:val="22"/>
          <w:szCs w:val="22"/>
        </w:rPr>
        <w:t>: Brookings Institution Press, 2003, pp. 72-116.</w:t>
      </w:r>
    </w:p>
    <w:p w:rsidR="00C74432" w:rsidRDefault="00C74432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lastRenderedPageBreak/>
        <w:t xml:space="preserve">“The Economics of Interchange Fees and Their Regulation: An Overview” (with D.S. Evans). In </w:t>
      </w:r>
      <w:r w:rsidRPr="002D6B5D">
        <w:rPr>
          <w:rFonts w:ascii="Times New Roman" w:hAnsi="Times New Roman"/>
          <w:i/>
          <w:sz w:val="22"/>
          <w:szCs w:val="22"/>
        </w:rPr>
        <w:t>Interchange Fees in Credit and Debit Card Industries: What Role for Public Authorities?</w:t>
      </w:r>
      <w:r w:rsidRPr="002D6B5D">
        <w:rPr>
          <w:rFonts w:ascii="Times New Roman" w:hAnsi="Times New Roman"/>
          <w:sz w:val="22"/>
          <w:szCs w:val="22"/>
        </w:rPr>
        <w:t xml:space="preserve">  </w:t>
      </w:r>
      <w:smartTag w:uri="urn:schemas-microsoft-com:office:smarttags" w:element="City">
        <w:r w:rsidRPr="002D6B5D">
          <w:rPr>
            <w:rFonts w:ascii="Times New Roman" w:hAnsi="Times New Roman"/>
            <w:sz w:val="22"/>
            <w:szCs w:val="22"/>
          </w:rPr>
          <w:t>Kansas City</w:t>
        </w:r>
      </w:smartTag>
      <w:r w:rsidRPr="002D6B5D">
        <w:rPr>
          <w:rFonts w:ascii="Times New Roman" w:hAnsi="Times New Roman"/>
          <w:sz w:val="22"/>
          <w:szCs w:val="22"/>
        </w:rPr>
        <w:t xml:space="preserve">: Federal Reserve Bank of </w:t>
      </w:r>
      <w:smartTag w:uri="urn:schemas-microsoft-com:office:smarttags" w:element="City">
        <w:smartTag w:uri="urn:schemas-microsoft-com:office:smarttags" w:element="place">
          <w:r w:rsidRPr="002D6B5D">
            <w:rPr>
              <w:rFonts w:ascii="Times New Roman" w:hAnsi="Times New Roman"/>
              <w:sz w:val="22"/>
              <w:szCs w:val="22"/>
            </w:rPr>
            <w:t>Kansas City</w:t>
          </w:r>
        </w:smartTag>
      </w:smartTag>
      <w:r w:rsidRPr="002D6B5D">
        <w:rPr>
          <w:rFonts w:ascii="Times New Roman" w:hAnsi="Times New Roman"/>
          <w:sz w:val="22"/>
          <w:szCs w:val="22"/>
        </w:rPr>
        <w:t>, 2005, pp. 77-120.</w:t>
      </w:r>
    </w:p>
    <w:p w:rsidR="004E4CF2" w:rsidRDefault="001B1D36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4E4CF2">
        <w:rPr>
          <w:rFonts w:ascii="Times New Roman" w:hAnsi="Times New Roman"/>
          <w:sz w:val="22"/>
          <w:szCs w:val="22"/>
        </w:rPr>
        <w:t xml:space="preserve">“Thoughts on the Chicago Legacy in Antitrust.” In </w:t>
      </w:r>
      <w:r w:rsidR="004E4CF2" w:rsidRPr="004E4CF2">
        <w:rPr>
          <w:rFonts w:ascii="Times New Roman" w:hAnsi="Times New Roman"/>
          <w:i/>
          <w:sz w:val="22"/>
          <w:szCs w:val="22"/>
        </w:rPr>
        <w:t xml:space="preserve">Where the Chicago School Overshot the Mark: </w:t>
      </w:r>
      <w:r w:rsidR="002311EA">
        <w:rPr>
          <w:rFonts w:ascii="Times New Roman" w:hAnsi="Times New Roman"/>
          <w:i/>
          <w:sz w:val="22"/>
          <w:szCs w:val="22"/>
        </w:rPr>
        <w:t xml:space="preserve">The </w:t>
      </w:r>
      <w:r w:rsidR="004E4CF2" w:rsidRPr="004E4CF2">
        <w:rPr>
          <w:rFonts w:ascii="Times New Roman" w:hAnsi="Times New Roman"/>
          <w:i/>
          <w:sz w:val="22"/>
          <w:szCs w:val="22"/>
        </w:rPr>
        <w:t>Effect of Conservative Economic Analysis on U.S. Antitrust</w:t>
      </w:r>
      <w:r w:rsidR="004E4CF2">
        <w:rPr>
          <w:rFonts w:ascii="Times New Roman" w:hAnsi="Times New Roman"/>
          <w:sz w:val="22"/>
          <w:szCs w:val="22"/>
        </w:rPr>
        <w:t xml:space="preserve"> (R. </w:t>
      </w:r>
      <w:proofErr w:type="spellStart"/>
      <w:r w:rsidR="004E4CF2">
        <w:rPr>
          <w:rFonts w:ascii="Times New Roman" w:hAnsi="Times New Roman"/>
          <w:sz w:val="22"/>
          <w:szCs w:val="22"/>
        </w:rPr>
        <w:t>Pitofsky</w:t>
      </w:r>
      <w:proofErr w:type="spellEnd"/>
      <w:r w:rsidR="004E4CF2">
        <w:rPr>
          <w:rFonts w:ascii="Times New Roman" w:hAnsi="Times New Roman"/>
          <w:sz w:val="22"/>
          <w:szCs w:val="22"/>
        </w:rPr>
        <w:t xml:space="preserve">, ed.), New York: Oxford University Press, </w:t>
      </w:r>
      <w:r w:rsidR="002311EA">
        <w:rPr>
          <w:rFonts w:ascii="Times New Roman" w:hAnsi="Times New Roman"/>
          <w:sz w:val="22"/>
          <w:szCs w:val="22"/>
        </w:rPr>
        <w:t>2008, pp. 11-23.</w:t>
      </w:r>
    </w:p>
    <w:p w:rsidR="00F8214B" w:rsidRDefault="00F8214B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“Innovation and Evolution of the Payments Industry” (with D.S. Evans).  In </w:t>
      </w:r>
      <w:r w:rsidRPr="00F8214B">
        <w:rPr>
          <w:rFonts w:ascii="Times New Roman" w:hAnsi="Times New Roman"/>
          <w:i/>
          <w:sz w:val="22"/>
          <w:szCs w:val="22"/>
        </w:rPr>
        <w:t>Moving Money</w:t>
      </w:r>
      <w:r>
        <w:rPr>
          <w:rFonts w:ascii="Times New Roman" w:hAnsi="Times New Roman"/>
          <w:sz w:val="22"/>
          <w:szCs w:val="22"/>
        </w:rPr>
        <w:t xml:space="preserve"> (R.</w:t>
      </w:r>
      <w:r w:rsidR="002740C9">
        <w:rPr>
          <w:rFonts w:ascii="Times New Roman" w:hAnsi="Times New Roman"/>
          <w:sz w:val="22"/>
          <w:szCs w:val="22"/>
        </w:rPr>
        <w:t>E.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Litan</w:t>
      </w:r>
      <w:proofErr w:type="spellEnd"/>
      <w:r w:rsidR="002740C9">
        <w:rPr>
          <w:rFonts w:ascii="Times New Roman" w:hAnsi="Times New Roman"/>
          <w:sz w:val="22"/>
          <w:szCs w:val="22"/>
        </w:rPr>
        <w:t xml:space="preserve"> and M.N. Baily</w:t>
      </w:r>
      <w:r>
        <w:rPr>
          <w:rFonts w:ascii="Times New Roman" w:hAnsi="Times New Roman"/>
          <w:sz w:val="22"/>
          <w:szCs w:val="22"/>
        </w:rPr>
        <w:t>, ed</w:t>
      </w:r>
      <w:r w:rsidR="002740C9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.), Washington: Brookings Institution, </w:t>
      </w:r>
      <w:r w:rsidR="002740C9">
        <w:rPr>
          <w:rFonts w:ascii="Times New Roman" w:hAnsi="Times New Roman"/>
          <w:sz w:val="22"/>
          <w:szCs w:val="22"/>
        </w:rPr>
        <w:t>2009, pp. 36-76</w:t>
      </w:r>
      <w:r>
        <w:rPr>
          <w:rFonts w:ascii="Times New Roman" w:hAnsi="Times New Roman"/>
          <w:sz w:val="22"/>
          <w:szCs w:val="22"/>
        </w:rPr>
        <w:t>.</w:t>
      </w:r>
    </w:p>
    <w:p w:rsidR="00C12DFB" w:rsidRDefault="00C12DFB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“Epilogue.” In </w:t>
      </w:r>
      <w:r w:rsidRPr="00C12DFB">
        <w:rPr>
          <w:rFonts w:ascii="Times New Roman" w:hAnsi="Times New Roman"/>
          <w:i/>
          <w:sz w:val="22"/>
          <w:szCs w:val="22"/>
        </w:rPr>
        <w:t>Post-Kyoto International Climate Policy: Implementing Architectures for Agreement</w:t>
      </w:r>
      <w:r>
        <w:rPr>
          <w:rFonts w:ascii="Times New Roman" w:hAnsi="Times New Roman"/>
          <w:sz w:val="22"/>
          <w:szCs w:val="22"/>
        </w:rPr>
        <w:t xml:space="preserve"> (J.E. </w:t>
      </w:r>
      <w:proofErr w:type="spellStart"/>
      <w:r>
        <w:rPr>
          <w:rFonts w:ascii="Times New Roman" w:hAnsi="Times New Roman"/>
          <w:sz w:val="22"/>
          <w:szCs w:val="22"/>
        </w:rPr>
        <w:t>Aldy</w:t>
      </w:r>
      <w:proofErr w:type="spellEnd"/>
      <w:r>
        <w:rPr>
          <w:rFonts w:ascii="Times New Roman" w:hAnsi="Times New Roman"/>
          <w:sz w:val="22"/>
          <w:szCs w:val="22"/>
        </w:rPr>
        <w:t xml:space="preserve"> and R.N. Stavins, eds.), Cambridge: Cambridge University Press, </w:t>
      </w:r>
      <w:r w:rsidR="00466A01">
        <w:rPr>
          <w:rFonts w:ascii="Times New Roman" w:hAnsi="Times New Roman"/>
          <w:sz w:val="22"/>
          <w:szCs w:val="22"/>
        </w:rPr>
        <w:t>2010, pp. 889-898.</w:t>
      </w:r>
    </w:p>
    <w:p w:rsidR="00F31BFD" w:rsidRDefault="00F31BFD" w:rsidP="00F31BFD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“Toward a Low-Carbon Future in Electricity?”</w:t>
      </w:r>
      <w:r w:rsidRPr="00F31BF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(with B. Moselle and J. Padilla). In </w:t>
      </w:r>
      <w:r w:rsidRPr="00752947">
        <w:rPr>
          <w:rFonts w:ascii="Times New Roman" w:hAnsi="Times New Roman"/>
          <w:i/>
          <w:sz w:val="22"/>
          <w:szCs w:val="22"/>
        </w:rPr>
        <w:t>Harnessing Renewable Energy</w:t>
      </w:r>
      <w:r>
        <w:rPr>
          <w:rFonts w:ascii="Times New Roman" w:hAnsi="Times New Roman"/>
          <w:i/>
          <w:sz w:val="22"/>
          <w:szCs w:val="22"/>
        </w:rPr>
        <w:t xml:space="preserve"> in Electric Power Systems</w:t>
      </w:r>
      <w:r>
        <w:rPr>
          <w:rFonts w:ascii="Times New Roman" w:hAnsi="Times New Roman"/>
          <w:sz w:val="22"/>
          <w:szCs w:val="22"/>
        </w:rPr>
        <w:t xml:space="preserve"> (B. Moselle, J. Padilla, and R. Schmalensee, eds.), Washington/London: RFF</w:t>
      </w:r>
      <w:r w:rsidR="00843ADA">
        <w:rPr>
          <w:rFonts w:ascii="Times New Roman" w:hAnsi="Times New Roman"/>
          <w:sz w:val="22"/>
          <w:szCs w:val="22"/>
        </w:rPr>
        <w:t xml:space="preserve">  Press, 2010, pp. 1-4.</w:t>
      </w:r>
    </w:p>
    <w:p w:rsidR="00752947" w:rsidRDefault="00F31BFD" w:rsidP="00752947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752947">
        <w:rPr>
          <w:rFonts w:ascii="Times New Roman" w:hAnsi="Times New Roman"/>
          <w:sz w:val="22"/>
          <w:szCs w:val="22"/>
        </w:rPr>
        <w:t>“Renewable Electricity Generation</w:t>
      </w:r>
      <w:r w:rsidR="006D2491">
        <w:rPr>
          <w:rFonts w:ascii="Times New Roman" w:hAnsi="Times New Roman"/>
          <w:sz w:val="22"/>
          <w:szCs w:val="22"/>
        </w:rPr>
        <w:t xml:space="preserve"> </w:t>
      </w:r>
      <w:r w:rsidR="00752947">
        <w:rPr>
          <w:rFonts w:ascii="Times New Roman" w:hAnsi="Times New Roman"/>
          <w:sz w:val="22"/>
          <w:szCs w:val="22"/>
        </w:rPr>
        <w:t xml:space="preserve">in the United States.” In </w:t>
      </w:r>
      <w:r w:rsidR="00752947" w:rsidRPr="00752947">
        <w:rPr>
          <w:rFonts w:ascii="Times New Roman" w:hAnsi="Times New Roman"/>
          <w:i/>
          <w:sz w:val="22"/>
          <w:szCs w:val="22"/>
        </w:rPr>
        <w:t>Harnessing Renewable Energy</w:t>
      </w:r>
      <w:r w:rsidR="006F12A2">
        <w:rPr>
          <w:rFonts w:ascii="Times New Roman" w:hAnsi="Times New Roman"/>
          <w:i/>
          <w:sz w:val="22"/>
          <w:szCs w:val="22"/>
        </w:rPr>
        <w:t xml:space="preserve"> in Electric Power Systems</w:t>
      </w:r>
      <w:r w:rsidR="00752947">
        <w:rPr>
          <w:rFonts w:ascii="Times New Roman" w:hAnsi="Times New Roman"/>
          <w:sz w:val="22"/>
          <w:szCs w:val="22"/>
        </w:rPr>
        <w:t xml:space="preserve"> (B. Moselle, J. Padilla, and R. Schmalensee, eds.), Washington/London: RFF</w:t>
      </w:r>
      <w:r w:rsidR="00843ADA">
        <w:rPr>
          <w:rFonts w:ascii="Times New Roman" w:hAnsi="Times New Roman"/>
          <w:sz w:val="22"/>
          <w:szCs w:val="22"/>
        </w:rPr>
        <w:t xml:space="preserve"> Press, 2010, pp. 209-232</w:t>
      </w:r>
      <w:r w:rsidR="00553325">
        <w:rPr>
          <w:rFonts w:ascii="Times New Roman" w:hAnsi="Times New Roman"/>
          <w:sz w:val="22"/>
          <w:szCs w:val="22"/>
        </w:rPr>
        <w:t>.</w:t>
      </w:r>
    </w:p>
    <w:p w:rsidR="006F1E56" w:rsidRDefault="00752947" w:rsidP="00752947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“Epilogue – Whither Renewable Generation?”</w:t>
      </w:r>
      <w:r w:rsidR="00F31BFD">
        <w:rPr>
          <w:rFonts w:ascii="Times New Roman" w:hAnsi="Times New Roman"/>
          <w:sz w:val="22"/>
          <w:szCs w:val="22"/>
        </w:rPr>
        <w:t xml:space="preserve"> (with B. Moselle and J. Padilla).</w:t>
      </w:r>
      <w:r>
        <w:rPr>
          <w:rFonts w:ascii="Times New Roman" w:hAnsi="Times New Roman"/>
          <w:sz w:val="22"/>
          <w:szCs w:val="22"/>
        </w:rPr>
        <w:t xml:space="preserve"> In </w:t>
      </w:r>
      <w:r w:rsidRPr="00752947">
        <w:rPr>
          <w:rFonts w:ascii="Times New Roman" w:hAnsi="Times New Roman"/>
          <w:i/>
          <w:sz w:val="22"/>
          <w:szCs w:val="22"/>
        </w:rPr>
        <w:t>Harnessing Renewable Energy</w:t>
      </w:r>
      <w:r w:rsidR="006F12A2">
        <w:rPr>
          <w:rFonts w:ascii="Times New Roman" w:hAnsi="Times New Roman"/>
          <w:i/>
          <w:sz w:val="22"/>
          <w:szCs w:val="22"/>
        </w:rPr>
        <w:t xml:space="preserve"> in Electric Power Systems</w:t>
      </w:r>
      <w:r>
        <w:rPr>
          <w:rFonts w:ascii="Times New Roman" w:hAnsi="Times New Roman"/>
          <w:sz w:val="22"/>
          <w:szCs w:val="22"/>
        </w:rPr>
        <w:t xml:space="preserve"> (B. Moselle, J. Padilla, and R. Schmalensee, eds.), Washington/London: RFF</w:t>
      </w:r>
      <w:r w:rsidR="00553325">
        <w:rPr>
          <w:rFonts w:ascii="Times New Roman" w:hAnsi="Times New Roman"/>
          <w:sz w:val="22"/>
          <w:szCs w:val="22"/>
        </w:rPr>
        <w:t xml:space="preserve"> Press, 2010, pp. 328-333</w:t>
      </w:r>
      <w:r w:rsidR="006F1E56">
        <w:rPr>
          <w:rFonts w:ascii="Times New Roman" w:hAnsi="Times New Roman"/>
          <w:sz w:val="22"/>
          <w:szCs w:val="22"/>
        </w:rPr>
        <w:t>.</w:t>
      </w:r>
    </w:p>
    <w:p w:rsidR="00752947" w:rsidRDefault="006F1E56" w:rsidP="00752947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“The Future of the (U.S.) Electric Grid,” (with H.D. Jacoby and J.G. Kassakian).  In </w:t>
      </w:r>
      <w:r w:rsidRPr="00BC109F">
        <w:rPr>
          <w:rFonts w:ascii="Times New Roman" w:hAnsi="Times New Roman"/>
          <w:i/>
          <w:sz w:val="22"/>
          <w:szCs w:val="22"/>
        </w:rPr>
        <w:t xml:space="preserve">Handbook </w:t>
      </w:r>
      <w:r w:rsidR="009F1EE1">
        <w:rPr>
          <w:rFonts w:ascii="Times New Roman" w:hAnsi="Times New Roman"/>
          <w:i/>
          <w:sz w:val="22"/>
          <w:szCs w:val="22"/>
        </w:rPr>
        <w:t xml:space="preserve">of </w:t>
      </w:r>
      <w:r w:rsidRPr="00BC109F">
        <w:rPr>
          <w:rFonts w:ascii="Times New Roman" w:hAnsi="Times New Roman"/>
          <w:i/>
          <w:sz w:val="22"/>
          <w:szCs w:val="22"/>
        </w:rPr>
        <w:t xml:space="preserve"> Energy and Climate Change</w:t>
      </w:r>
      <w:r>
        <w:rPr>
          <w:rFonts w:ascii="Times New Roman" w:hAnsi="Times New Roman"/>
          <w:sz w:val="22"/>
          <w:szCs w:val="22"/>
        </w:rPr>
        <w:t xml:space="preserve"> (R. Fouquet, ed.), Cheltenham, UK: Edward Elgar, </w:t>
      </w:r>
      <w:r w:rsidR="00441B70">
        <w:rPr>
          <w:rFonts w:ascii="Times New Roman" w:hAnsi="Times New Roman"/>
          <w:sz w:val="22"/>
          <w:szCs w:val="22"/>
        </w:rPr>
        <w:t>2013, pp. 125-139</w:t>
      </w:r>
      <w:r>
        <w:rPr>
          <w:rFonts w:ascii="Times New Roman" w:hAnsi="Times New Roman"/>
          <w:sz w:val="22"/>
          <w:szCs w:val="22"/>
        </w:rPr>
        <w:t>.</w:t>
      </w:r>
    </w:p>
    <w:p w:rsidR="001352A3" w:rsidRPr="005D4BFD" w:rsidRDefault="001352A3" w:rsidP="001352A3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“Deregulation: Introduction and Overview.”</w:t>
      </w:r>
      <w:r w:rsidR="00EE356F">
        <w:rPr>
          <w:rFonts w:ascii="Times New Roman" w:hAnsi="Times New Roman"/>
          <w:sz w:val="22"/>
          <w:szCs w:val="22"/>
        </w:rPr>
        <w:t xml:space="preserve">(with P.W. </w:t>
      </w:r>
      <w:proofErr w:type="spellStart"/>
      <w:r w:rsidR="00EE356F">
        <w:rPr>
          <w:rFonts w:ascii="Times New Roman" w:hAnsi="Times New Roman"/>
          <w:sz w:val="22"/>
          <w:szCs w:val="22"/>
        </w:rPr>
        <w:t>MacAvoy</w:t>
      </w:r>
      <w:proofErr w:type="spellEnd"/>
      <w:r w:rsidR="00EE356F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 xml:space="preserve">In </w:t>
      </w:r>
      <w:r>
        <w:rPr>
          <w:rFonts w:ascii="Times New Roman" w:hAnsi="Times New Roman"/>
          <w:i/>
          <w:sz w:val="22"/>
          <w:szCs w:val="22"/>
        </w:rPr>
        <w:t xml:space="preserve">The Causes and Effects of Deregulation. </w:t>
      </w:r>
      <w:r>
        <w:rPr>
          <w:rFonts w:ascii="Times New Roman" w:hAnsi="Times New Roman"/>
          <w:sz w:val="22"/>
          <w:szCs w:val="22"/>
        </w:rPr>
        <w:t xml:space="preserve">(2 Vols., P.W. </w:t>
      </w:r>
      <w:proofErr w:type="spellStart"/>
      <w:r>
        <w:rPr>
          <w:rFonts w:ascii="Times New Roman" w:hAnsi="Times New Roman"/>
          <w:sz w:val="22"/>
          <w:szCs w:val="22"/>
        </w:rPr>
        <w:t>MacAvoy</w:t>
      </w:r>
      <w:proofErr w:type="spellEnd"/>
      <w:r>
        <w:rPr>
          <w:rFonts w:ascii="Times New Roman" w:hAnsi="Times New Roman"/>
          <w:sz w:val="22"/>
          <w:szCs w:val="22"/>
        </w:rPr>
        <w:t xml:space="preserve"> and R. Schmalensee, eds.), Cheltenham, UK: Edward Elgar, 2014, pp. ix-xv.</w:t>
      </w:r>
    </w:p>
    <w:p w:rsidR="001352A3" w:rsidRDefault="001352A3" w:rsidP="00752947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“The Antitrust Analysis of Multi-Sided Platform Businesses,” (with D.S. Evans).  In</w:t>
      </w:r>
      <w:r w:rsidRPr="001352A3">
        <w:rPr>
          <w:rFonts w:ascii="Times New Roman" w:hAnsi="Times New Roman"/>
          <w:i/>
          <w:sz w:val="22"/>
          <w:szCs w:val="22"/>
        </w:rPr>
        <w:t xml:space="preserve"> Oxford Handbook of International Antitrust Economic</w:t>
      </w:r>
      <w:r>
        <w:rPr>
          <w:rFonts w:ascii="Times New Roman" w:hAnsi="Times New Roman"/>
          <w:sz w:val="22"/>
          <w:szCs w:val="22"/>
        </w:rPr>
        <w:t xml:space="preserve">s (R.D. Blair and D.D. </w:t>
      </w:r>
      <w:proofErr w:type="spellStart"/>
      <w:r>
        <w:rPr>
          <w:rFonts w:ascii="Times New Roman" w:hAnsi="Times New Roman"/>
          <w:sz w:val="22"/>
          <w:szCs w:val="22"/>
        </w:rPr>
        <w:t>Sokol</w:t>
      </w:r>
      <w:proofErr w:type="spellEnd"/>
      <w:r>
        <w:rPr>
          <w:rFonts w:ascii="Times New Roman" w:hAnsi="Times New Roman"/>
          <w:sz w:val="22"/>
          <w:szCs w:val="22"/>
        </w:rPr>
        <w:t xml:space="preserve">, eds.), Oxford: Oxford University Press, </w:t>
      </w:r>
      <w:r w:rsidR="00885214">
        <w:rPr>
          <w:rFonts w:ascii="Times New Roman" w:hAnsi="Times New Roman"/>
          <w:sz w:val="22"/>
          <w:szCs w:val="22"/>
        </w:rPr>
        <w:t>2015, pp. 404-447.</w:t>
      </w:r>
    </w:p>
    <w:p w:rsidR="00412143" w:rsidRDefault="001F3308" w:rsidP="00412143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”The Future of the U</w:t>
      </w:r>
      <w:r w:rsidR="00B52483">
        <w:rPr>
          <w:rFonts w:ascii="Times New Roman" w:hAnsi="Times New Roman"/>
          <w:sz w:val="22"/>
          <w:szCs w:val="22"/>
        </w:rPr>
        <w:t>.</w:t>
      </w:r>
      <w:r w:rsidR="00A307B1">
        <w:rPr>
          <w:rFonts w:ascii="Times New Roman" w:hAnsi="Times New Roman"/>
          <w:sz w:val="22"/>
          <w:szCs w:val="22"/>
        </w:rPr>
        <w:t>S</w:t>
      </w:r>
      <w:r w:rsidR="00B52483">
        <w:rPr>
          <w:rFonts w:ascii="Times New Roman" w:hAnsi="Times New Roman"/>
          <w:sz w:val="22"/>
          <w:szCs w:val="22"/>
        </w:rPr>
        <w:t>.</w:t>
      </w:r>
      <w:r w:rsidR="00A307B1">
        <w:rPr>
          <w:rFonts w:ascii="Times New Roman" w:hAnsi="Times New Roman"/>
          <w:sz w:val="22"/>
          <w:szCs w:val="22"/>
        </w:rPr>
        <w:t xml:space="preserve"> Electric Grid,” in </w:t>
      </w:r>
      <w:r w:rsidR="00A307B1" w:rsidRPr="00A307B1">
        <w:rPr>
          <w:rFonts w:ascii="Times New Roman" w:hAnsi="Times New Roman"/>
          <w:i/>
          <w:iCs/>
          <w:sz w:val="22"/>
          <w:szCs w:val="22"/>
        </w:rPr>
        <w:t>Perspectives on Complex Global Challenges</w:t>
      </w:r>
      <w:r>
        <w:rPr>
          <w:rFonts w:ascii="Times New Roman" w:hAnsi="Times New Roman"/>
          <w:sz w:val="22"/>
          <w:szCs w:val="22"/>
        </w:rPr>
        <w:t xml:space="preserve"> (E. </w:t>
      </w:r>
      <w:proofErr w:type="spellStart"/>
      <w:r>
        <w:rPr>
          <w:rFonts w:ascii="Times New Roman" w:hAnsi="Times New Roman"/>
          <w:sz w:val="22"/>
          <w:szCs w:val="22"/>
        </w:rPr>
        <w:t>Paté</w:t>
      </w:r>
      <w:proofErr w:type="spellEnd"/>
      <w:r w:rsidR="00A307B1">
        <w:rPr>
          <w:rFonts w:ascii="Times New Roman" w:hAnsi="Times New Roman"/>
          <w:sz w:val="22"/>
          <w:szCs w:val="22"/>
        </w:rPr>
        <w:t xml:space="preserve">-Cornell, W.B. Rouse, and C.M. Vest, eds.).  Hoboken, NJ: Wiley, </w:t>
      </w:r>
      <w:r w:rsidR="00B92733">
        <w:rPr>
          <w:rFonts w:ascii="Times New Roman" w:hAnsi="Times New Roman"/>
          <w:sz w:val="22"/>
          <w:szCs w:val="22"/>
        </w:rPr>
        <w:t>2016, pp. 73-79.</w:t>
      </w:r>
    </w:p>
    <w:p w:rsidR="001C4104" w:rsidRPr="00412143" w:rsidRDefault="00412143" w:rsidP="00AB2CF8">
      <w:pPr>
        <w:spacing w:before="120"/>
        <w:ind w:left="562" w:hanging="5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“Microsoft v. Motorola (2015),” (with H.H. </w:t>
      </w:r>
      <w:r w:rsidRPr="00412143">
        <w:rPr>
          <w:rFonts w:ascii="Times New Roman" w:hAnsi="Times New Roman"/>
          <w:sz w:val="22"/>
          <w:szCs w:val="22"/>
        </w:rPr>
        <w:t xml:space="preserve">Chang), in </w:t>
      </w:r>
      <w:r w:rsidRPr="00412143">
        <w:rPr>
          <w:rFonts w:ascii="Times New Roman" w:hAnsi="Times New Roman"/>
          <w:i/>
          <w:sz w:val="22"/>
          <w:szCs w:val="22"/>
        </w:rPr>
        <w:t>The Antitrust Revolution</w:t>
      </w:r>
      <w:r>
        <w:rPr>
          <w:rFonts w:ascii="Times New Roman" w:hAnsi="Times New Roman"/>
          <w:i/>
          <w:sz w:val="22"/>
          <w:szCs w:val="22"/>
        </w:rPr>
        <w:t>, 7</w:t>
      </w:r>
      <w:r w:rsidRPr="00412143">
        <w:rPr>
          <w:rFonts w:ascii="Times New Roman" w:hAnsi="Times New Roman"/>
          <w:i/>
          <w:sz w:val="22"/>
          <w:szCs w:val="22"/>
          <w:vertAlign w:val="superscript"/>
        </w:rPr>
        <w:t>th</w:t>
      </w:r>
      <w:r>
        <w:rPr>
          <w:rFonts w:ascii="Times New Roman" w:hAnsi="Times New Roman"/>
          <w:i/>
          <w:sz w:val="22"/>
          <w:szCs w:val="22"/>
        </w:rPr>
        <w:t xml:space="preserve"> Ed.</w:t>
      </w:r>
      <w:r>
        <w:rPr>
          <w:rFonts w:ascii="Times New Roman" w:hAnsi="Times New Roman"/>
          <w:sz w:val="22"/>
          <w:szCs w:val="22"/>
        </w:rPr>
        <w:t xml:space="preserve"> (</w:t>
      </w:r>
      <w:r w:rsidRPr="00412143">
        <w:rPr>
          <w:rFonts w:ascii="Times New Roman" w:hAnsi="Times New Roman"/>
          <w:sz w:val="22"/>
          <w:szCs w:val="22"/>
        </w:rPr>
        <w:t>John E. Kwoka, Jr. and Lawrence J White</w:t>
      </w:r>
      <w:r>
        <w:rPr>
          <w:rFonts w:ascii="Times New Roman" w:hAnsi="Times New Roman"/>
          <w:sz w:val="22"/>
          <w:szCs w:val="22"/>
        </w:rPr>
        <w:t xml:space="preserve">, </w:t>
      </w:r>
      <w:r w:rsidRPr="00412143">
        <w:rPr>
          <w:rFonts w:ascii="Times New Roman" w:hAnsi="Times New Roman"/>
          <w:sz w:val="22"/>
          <w:szCs w:val="22"/>
        </w:rPr>
        <w:t>eds.)</w:t>
      </w:r>
      <w:r>
        <w:rPr>
          <w:rFonts w:ascii="Times New Roman" w:hAnsi="Times New Roman"/>
          <w:sz w:val="22"/>
          <w:szCs w:val="22"/>
        </w:rPr>
        <w:t xml:space="preserve">. Oxford: </w:t>
      </w:r>
      <w:r w:rsidRPr="00412143">
        <w:rPr>
          <w:rFonts w:ascii="Times New Roman" w:hAnsi="Times New Roman"/>
          <w:sz w:val="22"/>
          <w:szCs w:val="22"/>
        </w:rPr>
        <w:t>Oxford U</w:t>
      </w:r>
      <w:r>
        <w:rPr>
          <w:rFonts w:ascii="Times New Roman" w:hAnsi="Times New Roman"/>
          <w:sz w:val="22"/>
          <w:szCs w:val="22"/>
        </w:rPr>
        <w:t>niversity</w:t>
      </w:r>
      <w:r w:rsidRPr="00412143">
        <w:rPr>
          <w:rFonts w:ascii="Times New Roman" w:hAnsi="Times New Roman"/>
          <w:sz w:val="22"/>
          <w:szCs w:val="22"/>
        </w:rPr>
        <w:t xml:space="preserve"> Press, </w:t>
      </w:r>
      <w:r w:rsidR="003E34CF">
        <w:rPr>
          <w:rFonts w:ascii="Times New Roman" w:hAnsi="Times New Roman"/>
          <w:sz w:val="22"/>
          <w:szCs w:val="22"/>
        </w:rPr>
        <w:t>2019, pp. 294-311.</w:t>
      </w:r>
    </w:p>
    <w:p w:rsidR="001C4600" w:rsidRPr="002D6B5D" w:rsidRDefault="001C4600" w:rsidP="004D480A">
      <w:pPr>
        <w:keepNext/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240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b/>
          <w:sz w:val="22"/>
          <w:szCs w:val="22"/>
        </w:rPr>
        <w:t>OTHER PUBLICATIONS: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>"The Computer Model of Energy Production without Fast Breeder Reactors" and "The Computer Model of Fast Breeder Demands and Prices" (with P. W. </w:t>
      </w:r>
      <w:proofErr w:type="spellStart"/>
      <w:r w:rsidRPr="002D6B5D">
        <w:rPr>
          <w:rFonts w:ascii="Times New Roman" w:hAnsi="Times New Roman"/>
          <w:sz w:val="22"/>
          <w:szCs w:val="22"/>
        </w:rPr>
        <w:t>MacAvoy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). Appendices E and F in P.W. </w:t>
      </w:r>
      <w:proofErr w:type="spellStart"/>
      <w:r w:rsidRPr="002D6B5D">
        <w:rPr>
          <w:rFonts w:ascii="Times New Roman" w:hAnsi="Times New Roman"/>
          <w:sz w:val="22"/>
          <w:szCs w:val="22"/>
        </w:rPr>
        <w:t>MacAvoy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, </w:t>
      </w:r>
      <w:r w:rsidRPr="002D6B5D">
        <w:rPr>
          <w:rFonts w:ascii="Times New Roman" w:hAnsi="Times New Roman"/>
          <w:i/>
          <w:sz w:val="22"/>
          <w:szCs w:val="22"/>
        </w:rPr>
        <w:t>Economic Strategy for Developing Nuclear Breeder Reactor</w:t>
      </w:r>
      <w:r w:rsidR="001352A3">
        <w:rPr>
          <w:rFonts w:ascii="Times New Roman" w:hAnsi="Times New Roman"/>
          <w:i/>
          <w:sz w:val="22"/>
          <w:szCs w:val="22"/>
        </w:rPr>
        <w:t>s</w:t>
      </w:r>
      <w:r w:rsidRPr="002D6B5D">
        <w:rPr>
          <w:rFonts w:ascii="Times New Roman" w:hAnsi="Times New Roman"/>
          <w:sz w:val="22"/>
          <w:szCs w:val="22"/>
        </w:rPr>
        <w:t>, Cambridge: MIT Press, 1969, pp. 186-199.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"Theory, Fact, and Policy: A Reply to Professor </w:t>
      </w:r>
      <w:proofErr w:type="spellStart"/>
      <w:r w:rsidRPr="002D6B5D">
        <w:rPr>
          <w:rFonts w:ascii="Times New Roman" w:hAnsi="Times New Roman"/>
          <w:sz w:val="22"/>
          <w:szCs w:val="22"/>
        </w:rPr>
        <w:t>Barten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." </w:t>
      </w:r>
      <w:proofErr w:type="spellStart"/>
      <w:r w:rsidRPr="002D6B5D">
        <w:rPr>
          <w:rFonts w:ascii="Times New Roman" w:hAnsi="Times New Roman"/>
          <w:i/>
          <w:sz w:val="22"/>
          <w:szCs w:val="22"/>
        </w:rPr>
        <w:t>Recherches</w:t>
      </w:r>
      <w:proofErr w:type="spellEnd"/>
      <w:r w:rsidRPr="002D6B5D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2D6B5D">
        <w:rPr>
          <w:rFonts w:ascii="Times New Roman" w:hAnsi="Times New Roman"/>
          <w:i/>
          <w:sz w:val="22"/>
          <w:szCs w:val="22"/>
        </w:rPr>
        <w:t>Economiques</w:t>
      </w:r>
      <w:proofErr w:type="spellEnd"/>
      <w:r w:rsidRPr="002D6B5D">
        <w:rPr>
          <w:rFonts w:ascii="Times New Roman" w:hAnsi="Times New Roman"/>
          <w:i/>
          <w:sz w:val="22"/>
          <w:szCs w:val="22"/>
        </w:rPr>
        <w:t xml:space="preserve"> de Louvain</w:t>
      </w:r>
      <w:r w:rsidRPr="002D6B5D">
        <w:rPr>
          <w:rFonts w:ascii="Times New Roman" w:hAnsi="Times New Roman"/>
          <w:sz w:val="22"/>
          <w:szCs w:val="22"/>
        </w:rPr>
        <w:t>, 41 (March 1975): 63-66.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i/>
          <w:sz w:val="22"/>
          <w:szCs w:val="22"/>
        </w:rPr>
        <w:lastRenderedPageBreak/>
        <w:t>Measuring External Effects of Solid Waste Management</w:t>
      </w:r>
      <w:r w:rsidRPr="002D6B5D">
        <w:rPr>
          <w:rFonts w:ascii="Times New Roman" w:hAnsi="Times New Roman"/>
          <w:sz w:val="22"/>
          <w:szCs w:val="22"/>
        </w:rPr>
        <w:t xml:space="preserve"> (with R. </w:t>
      </w:r>
      <w:proofErr w:type="spellStart"/>
      <w:r w:rsidRPr="002D6B5D">
        <w:rPr>
          <w:rFonts w:ascii="Times New Roman" w:hAnsi="Times New Roman"/>
          <w:sz w:val="22"/>
          <w:szCs w:val="22"/>
        </w:rPr>
        <w:t>Ramanthan</w:t>
      </w:r>
      <w:proofErr w:type="spellEnd"/>
      <w:r w:rsidRPr="002D6B5D">
        <w:rPr>
          <w:rFonts w:ascii="Times New Roman" w:hAnsi="Times New Roman"/>
          <w:sz w:val="22"/>
          <w:szCs w:val="22"/>
        </w:rPr>
        <w:t>, W. </w:t>
      </w:r>
      <w:proofErr w:type="spellStart"/>
      <w:r w:rsidRPr="002D6B5D">
        <w:rPr>
          <w:rFonts w:ascii="Times New Roman" w:hAnsi="Times New Roman"/>
          <w:sz w:val="22"/>
          <w:szCs w:val="22"/>
        </w:rPr>
        <w:t>Ramm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, and D. Smallwood). </w:t>
      </w:r>
      <w:smartTag w:uri="urn:schemas-microsoft-com:office:smarttags" w:element="City">
        <w:r w:rsidRPr="002D6B5D">
          <w:rPr>
            <w:rFonts w:ascii="Times New Roman" w:hAnsi="Times New Roman"/>
            <w:sz w:val="22"/>
            <w:szCs w:val="22"/>
          </w:rPr>
          <w:t>Washington</w:t>
        </w:r>
      </w:smartTag>
      <w:r w:rsidRPr="002D6B5D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State">
        <w:r w:rsidRPr="002D6B5D">
          <w:rPr>
            <w:rFonts w:ascii="Times New Roman" w:hAnsi="Times New Roman"/>
            <w:sz w:val="22"/>
            <w:szCs w:val="22"/>
          </w:rPr>
          <w:t>D.C.</w:t>
        </w:r>
      </w:smartTag>
      <w:r w:rsidRPr="002D6B5D">
        <w:rPr>
          <w:rFonts w:ascii="Times New Roman" w:hAnsi="Times New Roman"/>
          <w:sz w:val="22"/>
          <w:szCs w:val="22"/>
        </w:rPr>
        <w:t xml:space="preserve">: </w:t>
      </w:r>
      <w:smartTag w:uri="urn:schemas-microsoft-com:office:smarttags" w:element="country-region">
        <w:smartTag w:uri="urn:schemas-microsoft-com:office:smarttags" w:element="place">
          <w:r w:rsidRPr="002D6B5D">
            <w:rPr>
              <w:rFonts w:ascii="Times New Roman" w:hAnsi="Times New Roman"/>
              <w:sz w:val="22"/>
              <w:szCs w:val="22"/>
            </w:rPr>
            <w:t>U.S.</w:t>
          </w:r>
        </w:smartTag>
      </w:smartTag>
      <w:r w:rsidRPr="002D6B5D">
        <w:rPr>
          <w:rFonts w:ascii="Times New Roman" w:hAnsi="Times New Roman"/>
          <w:sz w:val="22"/>
          <w:szCs w:val="22"/>
        </w:rPr>
        <w:t xml:space="preserve"> Environmental Protection Agency, Socioeconomic Environmental Studies Series, 1975.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"Option Demand and Consumer's Surplus: Reply." </w:t>
      </w:r>
      <w:r w:rsidRPr="002D6B5D">
        <w:rPr>
          <w:rFonts w:ascii="Times New Roman" w:hAnsi="Times New Roman"/>
          <w:i/>
          <w:sz w:val="22"/>
          <w:szCs w:val="22"/>
        </w:rPr>
        <w:t>American Economic Review</w:t>
      </w:r>
      <w:r w:rsidRPr="002D6B5D">
        <w:rPr>
          <w:rFonts w:ascii="Times New Roman" w:hAnsi="Times New Roman"/>
          <w:sz w:val="22"/>
          <w:szCs w:val="22"/>
        </w:rPr>
        <w:t>, 65 (September 1975): 737-739.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"Advertising, Concentration, and Profits: Comment." In </w:t>
      </w:r>
      <w:r w:rsidRPr="002D6B5D">
        <w:rPr>
          <w:rFonts w:ascii="Times New Roman" w:hAnsi="Times New Roman"/>
          <w:i/>
          <w:sz w:val="22"/>
          <w:szCs w:val="22"/>
        </w:rPr>
        <w:t>Issues in Advertising: The Economics of Persuasion</w:t>
      </w:r>
      <w:r w:rsidRPr="002D6B5D">
        <w:rPr>
          <w:rFonts w:ascii="Times New Roman" w:hAnsi="Times New Roman"/>
          <w:sz w:val="22"/>
          <w:szCs w:val="22"/>
        </w:rPr>
        <w:t xml:space="preserve"> (D. C. </w:t>
      </w:r>
      <w:proofErr w:type="spellStart"/>
      <w:r w:rsidRPr="002D6B5D">
        <w:rPr>
          <w:rFonts w:ascii="Times New Roman" w:hAnsi="Times New Roman"/>
          <w:sz w:val="22"/>
          <w:szCs w:val="22"/>
        </w:rPr>
        <w:t>Tuerck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, ed.), </w:t>
      </w:r>
      <w:smartTag w:uri="urn:schemas-microsoft-com:office:smarttags" w:element="place">
        <w:smartTag w:uri="urn:schemas-microsoft-com:office:smarttags" w:element="City">
          <w:r w:rsidRPr="002D6B5D">
            <w:rPr>
              <w:rFonts w:ascii="Times New Roman" w:hAnsi="Times New Roman"/>
              <w:sz w:val="22"/>
              <w:szCs w:val="22"/>
            </w:rPr>
            <w:t>Washington</w:t>
          </w:r>
        </w:smartTag>
        <w:r w:rsidRPr="002D6B5D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2D6B5D">
            <w:rPr>
              <w:rFonts w:ascii="Times New Roman" w:hAnsi="Times New Roman"/>
              <w:sz w:val="22"/>
              <w:szCs w:val="22"/>
            </w:rPr>
            <w:t>D.C.</w:t>
          </w:r>
        </w:smartTag>
      </w:smartTag>
      <w:r w:rsidRPr="002D6B5D">
        <w:rPr>
          <w:rFonts w:ascii="Times New Roman" w:hAnsi="Times New Roman"/>
          <w:sz w:val="22"/>
          <w:szCs w:val="22"/>
        </w:rPr>
        <w:t>: American Enterprise Institute, 1978, pp. 280-284.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"Remarks." In </w:t>
      </w:r>
      <w:r w:rsidRPr="002D6B5D">
        <w:rPr>
          <w:rFonts w:ascii="Times New Roman" w:hAnsi="Times New Roman"/>
          <w:i/>
          <w:sz w:val="22"/>
          <w:szCs w:val="22"/>
        </w:rPr>
        <w:t>The Conglomerate Corporation</w:t>
      </w:r>
      <w:r w:rsidRPr="002D6B5D">
        <w:rPr>
          <w:rFonts w:ascii="Times New Roman" w:hAnsi="Times New Roman"/>
          <w:sz w:val="22"/>
          <w:szCs w:val="22"/>
        </w:rPr>
        <w:t xml:space="preserve"> (R. D. Blair and R. F. </w:t>
      </w:r>
      <w:proofErr w:type="spellStart"/>
      <w:r w:rsidRPr="002D6B5D">
        <w:rPr>
          <w:rFonts w:ascii="Times New Roman" w:hAnsi="Times New Roman"/>
          <w:sz w:val="22"/>
          <w:szCs w:val="22"/>
        </w:rPr>
        <w:t>Lanzillotti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, eds.), </w:t>
      </w:r>
      <w:smartTag w:uri="urn:schemas-microsoft-com:office:smarttags" w:element="City">
        <w:smartTag w:uri="urn:schemas-microsoft-com:office:smarttags" w:element="place">
          <w:r w:rsidRPr="002D6B5D">
            <w:rPr>
              <w:rFonts w:ascii="Times New Roman" w:hAnsi="Times New Roman"/>
              <w:sz w:val="22"/>
              <w:szCs w:val="22"/>
            </w:rPr>
            <w:t>Cambridge</w:t>
          </w:r>
        </w:smartTag>
      </w:smartTag>
      <w:r w:rsidRPr="002D6B5D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2D6B5D">
        <w:rPr>
          <w:rFonts w:ascii="Times New Roman" w:hAnsi="Times New Roman"/>
          <w:sz w:val="22"/>
          <w:szCs w:val="22"/>
        </w:rPr>
        <w:t>Oelgeschlager</w:t>
      </w:r>
      <w:proofErr w:type="spellEnd"/>
      <w:r w:rsidRPr="002D6B5D">
        <w:rPr>
          <w:rFonts w:ascii="Times New Roman" w:hAnsi="Times New Roman"/>
          <w:sz w:val="22"/>
          <w:szCs w:val="22"/>
        </w:rPr>
        <w:t>, Gunn &amp; Hain, 1981, pp. 365-368.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"Income-Distributional Concerns in Regulatory Policymaking: Comment." In </w:t>
      </w:r>
      <w:r w:rsidRPr="002D6B5D">
        <w:rPr>
          <w:rFonts w:ascii="Times New Roman" w:hAnsi="Times New Roman"/>
          <w:i/>
          <w:sz w:val="22"/>
          <w:szCs w:val="22"/>
        </w:rPr>
        <w:t>Studies in Public Regulation</w:t>
      </w:r>
      <w:r w:rsidRPr="002D6B5D">
        <w:rPr>
          <w:rFonts w:ascii="Times New Roman" w:hAnsi="Times New Roman"/>
          <w:sz w:val="22"/>
          <w:szCs w:val="22"/>
        </w:rPr>
        <w:t xml:space="preserve"> (G. Fromm, ed.), </w:t>
      </w:r>
      <w:smartTag w:uri="urn:schemas-microsoft-com:office:smarttags" w:element="City">
        <w:smartTag w:uri="urn:schemas-microsoft-com:office:smarttags" w:element="place">
          <w:r w:rsidRPr="002D6B5D">
            <w:rPr>
              <w:rFonts w:ascii="Times New Roman" w:hAnsi="Times New Roman"/>
              <w:sz w:val="22"/>
              <w:szCs w:val="22"/>
            </w:rPr>
            <w:t>Cambridge</w:t>
          </w:r>
        </w:smartTag>
      </w:smartTag>
      <w:r w:rsidRPr="002D6B5D">
        <w:rPr>
          <w:rFonts w:ascii="Times New Roman" w:hAnsi="Times New Roman"/>
          <w:sz w:val="22"/>
          <w:szCs w:val="22"/>
        </w:rPr>
        <w:t>: MIT Press, 1981, pp. 112-117.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"Comment on </w:t>
      </w:r>
      <w:proofErr w:type="spellStart"/>
      <w:r w:rsidRPr="002D6B5D">
        <w:rPr>
          <w:rFonts w:ascii="Times New Roman" w:hAnsi="Times New Roman"/>
          <w:sz w:val="22"/>
          <w:szCs w:val="22"/>
        </w:rPr>
        <w:t>Beales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D6B5D">
        <w:rPr>
          <w:rFonts w:ascii="Times New Roman" w:hAnsi="Times New Roman"/>
          <w:sz w:val="22"/>
          <w:szCs w:val="22"/>
        </w:rPr>
        <w:t>Craswell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, and Salop." </w:t>
      </w:r>
      <w:r w:rsidRPr="002D6B5D">
        <w:rPr>
          <w:rFonts w:ascii="Times New Roman" w:hAnsi="Times New Roman"/>
          <w:i/>
          <w:sz w:val="22"/>
          <w:szCs w:val="22"/>
        </w:rPr>
        <w:t>Journal of Law and Economics</w:t>
      </w:r>
      <w:r w:rsidRPr="002D6B5D">
        <w:rPr>
          <w:rFonts w:ascii="Times New Roman" w:hAnsi="Times New Roman"/>
          <w:sz w:val="22"/>
          <w:szCs w:val="22"/>
        </w:rPr>
        <w:t>, 24 (December 1981): 541-544.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Review of C. C. von </w:t>
      </w:r>
      <w:proofErr w:type="spellStart"/>
      <w:r w:rsidRPr="002D6B5D">
        <w:rPr>
          <w:rFonts w:ascii="Times New Roman" w:hAnsi="Times New Roman"/>
          <w:sz w:val="22"/>
          <w:szCs w:val="22"/>
        </w:rPr>
        <w:t>Weizsacker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, </w:t>
      </w:r>
      <w:r w:rsidRPr="002D6B5D">
        <w:rPr>
          <w:rFonts w:ascii="Times New Roman" w:hAnsi="Times New Roman"/>
          <w:i/>
          <w:sz w:val="22"/>
          <w:szCs w:val="22"/>
        </w:rPr>
        <w:t>Barriers to Entry</w:t>
      </w:r>
      <w:r w:rsidRPr="002D6B5D">
        <w:rPr>
          <w:rFonts w:ascii="Times New Roman" w:hAnsi="Times New Roman"/>
          <w:sz w:val="22"/>
          <w:szCs w:val="22"/>
        </w:rPr>
        <w:t xml:space="preserve">. </w:t>
      </w:r>
      <w:r w:rsidRPr="002D6B5D">
        <w:rPr>
          <w:rFonts w:ascii="Times New Roman" w:hAnsi="Times New Roman"/>
          <w:i/>
          <w:sz w:val="22"/>
          <w:szCs w:val="22"/>
        </w:rPr>
        <w:t>Journal of Economic Literature</w:t>
      </w:r>
      <w:r w:rsidRPr="002D6B5D">
        <w:rPr>
          <w:rFonts w:ascii="Times New Roman" w:hAnsi="Times New Roman"/>
          <w:sz w:val="22"/>
          <w:szCs w:val="22"/>
        </w:rPr>
        <w:t>, 21 (June 1983): 562-564.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"Comments." In </w:t>
      </w:r>
      <w:r w:rsidRPr="002D6B5D">
        <w:rPr>
          <w:rFonts w:ascii="Times New Roman" w:hAnsi="Times New Roman"/>
          <w:i/>
          <w:sz w:val="22"/>
          <w:szCs w:val="22"/>
        </w:rPr>
        <w:t>Telecommunications Access and Public Policy</w:t>
      </w:r>
      <w:r w:rsidRPr="002D6B5D">
        <w:rPr>
          <w:rFonts w:ascii="Times New Roman" w:hAnsi="Times New Roman"/>
          <w:sz w:val="22"/>
          <w:szCs w:val="22"/>
        </w:rPr>
        <w:t xml:space="preserve"> (A. </w:t>
      </w:r>
      <w:proofErr w:type="spellStart"/>
      <w:r w:rsidRPr="002D6B5D">
        <w:rPr>
          <w:rFonts w:ascii="Times New Roman" w:hAnsi="Times New Roman"/>
          <w:sz w:val="22"/>
          <w:szCs w:val="22"/>
        </w:rPr>
        <w:t>Baughcum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 and G. R. </w:t>
      </w:r>
      <w:proofErr w:type="spellStart"/>
      <w:r w:rsidRPr="002D6B5D">
        <w:rPr>
          <w:rFonts w:ascii="Times New Roman" w:hAnsi="Times New Roman"/>
          <w:sz w:val="22"/>
          <w:szCs w:val="22"/>
        </w:rPr>
        <w:t>Faulhaber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, eds.), </w:t>
      </w:r>
      <w:smartTag w:uri="urn:schemas-microsoft-com:office:smarttags" w:element="place">
        <w:smartTag w:uri="urn:schemas-microsoft-com:office:smarttags" w:element="City">
          <w:r w:rsidRPr="002D6B5D">
            <w:rPr>
              <w:rFonts w:ascii="Times New Roman" w:hAnsi="Times New Roman"/>
              <w:sz w:val="22"/>
              <w:szCs w:val="22"/>
            </w:rPr>
            <w:t>Norwood</w:t>
          </w:r>
        </w:smartTag>
        <w:r w:rsidRPr="002D6B5D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2D6B5D">
            <w:rPr>
              <w:rFonts w:ascii="Times New Roman" w:hAnsi="Times New Roman"/>
              <w:sz w:val="22"/>
              <w:szCs w:val="22"/>
            </w:rPr>
            <w:t>N.J.</w:t>
          </w:r>
        </w:smartTag>
      </w:smartTag>
      <w:r w:rsidRPr="002D6B5D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2D6B5D">
        <w:rPr>
          <w:rFonts w:ascii="Times New Roman" w:hAnsi="Times New Roman"/>
          <w:sz w:val="22"/>
          <w:szCs w:val="22"/>
        </w:rPr>
        <w:t>Ablex</w:t>
      </w:r>
      <w:proofErr w:type="spellEnd"/>
      <w:r w:rsidRPr="002D6B5D">
        <w:rPr>
          <w:rFonts w:ascii="Times New Roman" w:hAnsi="Times New Roman"/>
          <w:sz w:val="22"/>
          <w:szCs w:val="22"/>
        </w:rPr>
        <w:t>, 1984, pp. 76-80.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Review of D. J. </w:t>
      </w:r>
      <w:proofErr w:type="spellStart"/>
      <w:r w:rsidRPr="002D6B5D">
        <w:rPr>
          <w:rFonts w:ascii="Times New Roman" w:hAnsi="Times New Roman"/>
          <w:sz w:val="22"/>
          <w:szCs w:val="22"/>
        </w:rPr>
        <w:t>Teece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, ed., </w:t>
      </w:r>
      <w:r w:rsidRPr="002D6B5D">
        <w:rPr>
          <w:rFonts w:ascii="Times New Roman" w:hAnsi="Times New Roman"/>
          <w:i/>
          <w:sz w:val="22"/>
          <w:szCs w:val="22"/>
        </w:rPr>
        <w:t>The Competitive Challenge</w:t>
      </w:r>
      <w:r w:rsidRPr="002D6B5D">
        <w:rPr>
          <w:rFonts w:ascii="Times New Roman" w:hAnsi="Times New Roman"/>
          <w:sz w:val="22"/>
          <w:szCs w:val="22"/>
        </w:rPr>
        <w:t xml:space="preserve">. </w:t>
      </w:r>
      <w:r w:rsidRPr="002D6B5D">
        <w:rPr>
          <w:rFonts w:ascii="Times New Roman" w:hAnsi="Times New Roman"/>
          <w:i/>
          <w:sz w:val="22"/>
          <w:szCs w:val="22"/>
        </w:rPr>
        <w:t>Journal of Economic Literature</w:t>
      </w:r>
      <w:r w:rsidRPr="002D6B5D">
        <w:rPr>
          <w:rFonts w:ascii="Times New Roman" w:hAnsi="Times New Roman"/>
          <w:sz w:val="22"/>
          <w:szCs w:val="22"/>
        </w:rPr>
        <w:t>, 26 (December 1988): 1779-1780.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"Regulation and Antitrust in the Bush Administration." </w:t>
      </w:r>
      <w:r w:rsidRPr="002D6B5D">
        <w:rPr>
          <w:rFonts w:ascii="Times New Roman" w:hAnsi="Times New Roman"/>
          <w:i/>
          <w:sz w:val="22"/>
          <w:szCs w:val="22"/>
        </w:rPr>
        <w:t>Antitrust Law Journal</w:t>
      </w:r>
      <w:r w:rsidRPr="002D6B5D">
        <w:rPr>
          <w:rFonts w:ascii="Times New Roman" w:hAnsi="Times New Roman"/>
          <w:sz w:val="22"/>
          <w:szCs w:val="22"/>
        </w:rPr>
        <w:t>, 58 (1989): 475-480.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"Comment on Katz and </w:t>
      </w:r>
      <w:proofErr w:type="spellStart"/>
      <w:r w:rsidRPr="002D6B5D">
        <w:rPr>
          <w:rFonts w:ascii="Times New Roman" w:hAnsi="Times New Roman"/>
          <w:sz w:val="22"/>
          <w:szCs w:val="22"/>
        </w:rPr>
        <w:t>Ordover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." </w:t>
      </w:r>
      <w:r w:rsidRPr="002D6B5D">
        <w:rPr>
          <w:rFonts w:ascii="Times New Roman" w:hAnsi="Times New Roman"/>
          <w:i/>
          <w:sz w:val="22"/>
          <w:szCs w:val="22"/>
        </w:rPr>
        <w:t>Brookings Papers on Economic Activity: Microeconomics</w:t>
      </w:r>
      <w:r w:rsidRPr="002D6B5D">
        <w:rPr>
          <w:rFonts w:ascii="Times New Roman" w:hAnsi="Times New Roman"/>
          <w:sz w:val="22"/>
          <w:szCs w:val="22"/>
        </w:rPr>
        <w:t>, 1990: 194-197.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"Commentary." In </w:t>
      </w:r>
      <w:r w:rsidRPr="002D6B5D">
        <w:rPr>
          <w:rFonts w:ascii="Times New Roman" w:hAnsi="Times New Roman"/>
          <w:i/>
          <w:sz w:val="22"/>
          <w:szCs w:val="22"/>
        </w:rPr>
        <w:t>Environmental Policy and the Cost of Capital</w:t>
      </w:r>
      <w:r w:rsidRPr="002D6B5D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State">
        <w:r w:rsidRPr="002D6B5D">
          <w:rPr>
            <w:rFonts w:ascii="Times New Roman" w:hAnsi="Times New Roman"/>
            <w:sz w:val="22"/>
            <w:szCs w:val="22"/>
          </w:rPr>
          <w:t>Washington</w:t>
        </w:r>
      </w:smartTag>
      <w:r w:rsidRPr="002D6B5D">
        <w:rPr>
          <w:rFonts w:ascii="Times New Roman" w:hAnsi="Times New Roman"/>
          <w:sz w:val="22"/>
          <w:szCs w:val="22"/>
        </w:rPr>
        <w:t xml:space="preserve">: American Council for </w:t>
      </w:r>
      <w:smartTag w:uri="urn:schemas-microsoft-com:office:smarttags" w:element="place">
        <w:smartTag w:uri="urn:schemas-microsoft-com:office:smarttags" w:element="PlaceName">
          <w:r w:rsidRPr="002D6B5D">
            <w:rPr>
              <w:rFonts w:ascii="Times New Roman" w:hAnsi="Times New Roman"/>
              <w:sz w:val="22"/>
              <w:szCs w:val="22"/>
            </w:rPr>
            <w:t>Capital</w:t>
          </w:r>
        </w:smartTag>
        <w:r w:rsidRPr="002D6B5D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Name">
          <w:r w:rsidRPr="002D6B5D">
            <w:rPr>
              <w:rFonts w:ascii="Times New Roman" w:hAnsi="Times New Roman"/>
              <w:sz w:val="22"/>
              <w:szCs w:val="22"/>
            </w:rPr>
            <w:t>Formation</w:t>
          </w:r>
        </w:smartTag>
        <w:r w:rsidRPr="002D6B5D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2D6B5D">
            <w:rPr>
              <w:rFonts w:ascii="Times New Roman" w:hAnsi="Times New Roman"/>
              <w:sz w:val="22"/>
              <w:szCs w:val="22"/>
            </w:rPr>
            <w:t>Center</w:t>
          </w:r>
        </w:smartTag>
      </w:smartTag>
      <w:r w:rsidRPr="002D6B5D">
        <w:rPr>
          <w:rFonts w:ascii="Times New Roman" w:hAnsi="Times New Roman"/>
          <w:sz w:val="22"/>
          <w:szCs w:val="22"/>
        </w:rPr>
        <w:t xml:space="preserve"> for Policy Research, 1990, pp. 104-7.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"Comment on Mannering and Winston." </w:t>
      </w:r>
      <w:r w:rsidRPr="002D6B5D">
        <w:rPr>
          <w:rFonts w:ascii="Times New Roman" w:hAnsi="Times New Roman"/>
          <w:i/>
          <w:sz w:val="22"/>
          <w:szCs w:val="22"/>
        </w:rPr>
        <w:t>Brookings Papers on Economic Activity: Microeconomics</w:t>
      </w:r>
      <w:r w:rsidRPr="002D6B5D">
        <w:rPr>
          <w:rFonts w:ascii="Times New Roman" w:hAnsi="Times New Roman"/>
          <w:sz w:val="22"/>
          <w:szCs w:val="22"/>
        </w:rPr>
        <w:t xml:space="preserve">, 1991: 107-110. 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"A Comprehensive and Balanced Energy Policy." </w:t>
      </w:r>
      <w:r w:rsidRPr="002D6B5D">
        <w:rPr>
          <w:rFonts w:ascii="Times New Roman" w:hAnsi="Times New Roman"/>
          <w:i/>
          <w:sz w:val="22"/>
          <w:szCs w:val="22"/>
        </w:rPr>
        <w:t>Environmental Forum</w:t>
      </w:r>
      <w:r w:rsidRPr="002D6B5D">
        <w:rPr>
          <w:rFonts w:ascii="Times New Roman" w:hAnsi="Times New Roman"/>
          <w:sz w:val="22"/>
          <w:szCs w:val="22"/>
        </w:rPr>
        <w:t>, 8 (May/June 1991): 41-42.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"Commentary." In </w:t>
      </w:r>
      <w:smartTag w:uri="urn:schemas-microsoft-com:office:smarttags" w:element="country-region">
        <w:smartTag w:uri="urn:schemas-microsoft-com:office:smarttags" w:element="place">
          <w:r w:rsidRPr="002D6B5D">
            <w:rPr>
              <w:rFonts w:ascii="Times New Roman" w:hAnsi="Times New Roman"/>
              <w:i/>
              <w:sz w:val="22"/>
              <w:szCs w:val="22"/>
            </w:rPr>
            <w:t>U.S.</w:t>
          </w:r>
        </w:smartTag>
      </w:smartTag>
      <w:r w:rsidRPr="002D6B5D">
        <w:rPr>
          <w:rFonts w:ascii="Times New Roman" w:hAnsi="Times New Roman"/>
          <w:i/>
          <w:sz w:val="22"/>
          <w:szCs w:val="22"/>
        </w:rPr>
        <w:t xml:space="preserve"> Environmental Policy and Economic Growth: How Do We Fare?</w:t>
      </w:r>
      <w:r w:rsidRPr="002D6B5D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State">
        <w:r w:rsidRPr="002D6B5D">
          <w:rPr>
            <w:rFonts w:ascii="Times New Roman" w:hAnsi="Times New Roman"/>
            <w:sz w:val="22"/>
            <w:szCs w:val="22"/>
          </w:rPr>
          <w:t>Washington</w:t>
        </w:r>
      </w:smartTag>
      <w:r w:rsidRPr="002D6B5D">
        <w:rPr>
          <w:rFonts w:ascii="Times New Roman" w:hAnsi="Times New Roman"/>
          <w:sz w:val="22"/>
          <w:szCs w:val="22"/>
        </w:rPr>
        <w:t xml:space="preserve">: American Council for </w:t>
      </w:r>
      <w:smartTag w:uri="urn:schemas-microsoft-com:office:smarttags" w:element="place">
        <w:smartTag w:uri="urn:schemas-microsoft-com:office:smarttags" w:element="PlaceName">
          <w:r w:rsidRPr="002D6B5D">
            <w:rPr>
              <w:rFonts w:ascii="Times New Roman" w:hAnsi="Times New Roman"/>
              <w:sz w:val="22"/>
              <w:szCs w:val="22"/>
            </w:rPr>
            <w:t>Capital</w:t>
          </w:r>
        </w:smartTag>
        <w:r w:rsidRPr="002D6B5D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Name">
          <w:r w:rsidRPr="002D6B5D">
            <w:rPr>
              <w:rFonts w:ascii="Times New Roman" w:hAnsi="Times New Roman"/>
              <w:sz w:val="22"/>
              <w:szCs w:val="22"/>
            </w:rPr>
            <w:t>Formation</w:t>
          </w:r>
        </w:smartTag>
        <w:r w:rsidRPr="002D6B5D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2D6B5D">
            <w:rPr>
              <w:rFonts w:ascii="Times New Roman" w:hAnsi="Times New Roman"/>
              <w:sz w:val="22"/>
              <w:szCs w:val="22"/>
            </w:rPr>
            <w:t>Center</w:t>
          </w:r>
        </w:smartTag>
      </w:smartTag>
      <w:r w:rsidRPr="002D6B5D">
        <w:rPr>
          <w:rFonts w:ascii="Times New Roman" w:hAnsi="Times New Roman"/>
          <w:sz w:val="22"/>
          <w:szCs w:val="22"/>
        </w:rPr>
        <w:t xml:space="preserve"> for Policy Research, 1992, pp. 48-51.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i/>
          <w:sz w:val="22"/>
          <w:szCs w:val="22"/>
        </w:rPr>
        <w:t>The Economics of the Payment Card Industry</w:t>
      </w:r>
      <w:r w:rsidRPr="002D6B5D">
        <w:rPr>
          <w:rFonts w:ascii="Times New Roman" w:hAnsi="Times New Roman"/>
          <w:sz w:val="22"/>
          <w:szCs w:val="22"/>
        </w:rPr>
        <w:t xml:space="preserve"> (with D.S. Evans). </w:t>
      </w:r>
      <w:smartTag w:uri="urn:schemas-microsoft-com:office:smarttags" w:element="City">
        <w:smartTag w:uri="urn:schemas-microsoft-com:office:smarttags" w:element="place">
          <w:r w:rsidRPr="002D6B5D">
            <w:rPr>
              <w:rFonts w:ascii="Times New Roman" w:hAnsi="Times New Roman"/>
              <w:sz w:val="22"/>
              <w:szCs w:val="22"/>
            </w:rPr>
            <w:t>Cambridge</w:t>
          </w:r>
        </w:smartTag>
      </w:smartTag>
      <w:r w:rsidRPr="002D6B5D">
        <w:rPr>
          <w:rFonts w:ascii="Times New Roman" w:hAnsi="Times New Roman"/>
          <w:sz w:val="22"/>
          <w:szCs w:val="22"/>
        </w:rPr>
        <w:t>: National Economic Research Associates, Inc., 1993.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Review of J. Broome, </w:t>
      </w:r>
      <w:r w:rsidRPr="002D6B5D">
        <w:rPr>
          <w:rFonts w:ascii="Times New Roman" w:hAnsi="Times New Roman"/>
          <w:i/>
          <w:sz w:val="22"/>
          <w:szCs w:val="22"/>
        </w:rPr>
        <w:t>Counting the Cost of Global Warming</w:t>
      </w:r>
      <w:r w:rsidRPr="002D6B5D">
        <w:rPr>
          <w:rFonts w:ascii="Times New Roman" w:hAnsi="Times New Roman"/>
          <w:sz w:val="22"/>
          <w:szCs w:val="22"/>
        </w:rPr>
        <w:t xml:space="preserve">; William R. Cline, </w:t>
      </w:r>
      <w:r w:rsidRPr="002D6B5D">
        <w:rPr>
          <w:rFonts w:ascii="Times New Roman" w:hAnsi="Times New Roman"/>
          <w:i/>
          <w:sz w:val="22"/>
          <w:szCs w:val="22"/>
        </w:rPr>
        <w:t>The Economics of Global Warming</w:t>
      </w:r>
      <w:r w:rsidRPr="002D6B5D">
        <w:rPr>
          <w:rFonts w:ascii="Times New Roman" w:hAnsi="Times New Roman"/>
          <w:sz w:val="22"/>
          <w:szCs w:val="22"/>
        </w:rPr>
        <w:t xml:space="preserve">; and Alan S. Manne and Richard G. Richels, </w:t>
      </w:r>
      <w:r w:rsidRPr="002D6B5D">
        <w:rPr>
          <w:rFonts w:ascii="Times New Roman" w:hAnsi="Times New Roman"/>
          <w:i/>
          <w:sz w:val="22"/>
          <w:szCs w:val="22"/>
        </w:rPr>
        <w:t>Buying Greenhouse Insurance: The Economic Costs of CO</w:t>
      </w:r>
      <w:r w:rsidRPr="002D6B5D">
        <w:rPr>
          <w:rFonts w:ascii="Times New Roman" w:hAnsi="Times New Roman"/>
          <w:i/>
          <w:sz w:val="22"/>
          <w:szCs w:val="22"/>
          <w:vertAlign w:val="subscript"/>
        </w:rPr>
        <w:t>2</w:t>
      </w:r>
      <w:r w:rsidRPr="002D6B5D">
        <w:rPr>
          <w:rFonts w:ascii="Times New Roman" w:hAnsi="Times New Roman"/>
          <w:i/>
          <w:sz w:val="22"/>
          <w:szCs w:val="22"/>
        </w:rPr>
        <w:t xml:space="preserve"> Limits</w:t>
      </w:r>
      <w:r w:rsidRPr="002D6B5D">
        <w:rPr>
          <w:rFonts w:ascii="Times New Roman" w:hAnsi="Times New Roman"/>
          <w:sz w:val="22"/>
          <w:szCs w:val="22"/>
        </w:rPr>
        <w:t xml:space="preserve">. </w:t>
      </w:r>
      <w:r w:rsidRPr="002D6B5D">
        <w:rPr>
          <w:rFonts w:ascii="Times New Roman" w:hAnsi="Times New Roman"/>
          <w:i/>
          <w:sz w:val="22"/>
          <w:szCs w:val="22"/>
        </w:rPr>
        <w:t>Journal of Economic Literature</w:t>
      </w:r>
      <w:r w:rsidRPr="002D6B5D">
        <w:rPr>
          <w:rFonts w:ascii="Times New Roman" w:hAnsi="Times New Roman"/>
          <w:sz w:val="22"/>
          <w:szCs w:val="22"/>
        </w:rPr>
        <w:t>, 32 (June 1994): 738-741.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"Green Costs and Benefits: The Buck Stops Where?" In </w:t>
      </w:r>
      <w:r w:rsidRPr="002D6B5D">
        <w:rPr>
          <w:rFonts w:ascii="Times New Roman" w:hAnsi="Times New Roman"/>
          <w:i/>
          <w:sz w:val="22"/>
          <w:szCs w:val="22"/>
        </w:rPr>
        <w:t xml:space="preserve">Environment Strategy </w:t>
      </w:r>
      <w:smartTag w:uri="urn:schemas-microsoft-com:office:smarttags" w:element="country-region">
        <w:r w:rsidRPr="002D6B5D">
          <w:rPr>
            <w:rFonts w:ascii="Times New Roman" w:hAnsi="Times New Roman"/>
            <w:i/>
            <w:sz w:val="22"/>
            <w:szCs w:val="22"/>
          </w:rPr>
          <w:t>America</w:t>
        </w:r>
      </w:smartTag>
      <w:r w:rsidRPr="002D6B5D">
        <w:rPr>
          <w:rFonts w:ascii="Times New Roman" w:hAnsi="Times New Roman"/>
          <w:i/>
          <w:sz w:val="22"/>
          <w:szCs w:val="22"/>
        </w:rPr>
        <w:t xml:space="preserve"> 1994/95</w:t>
      </w:r>
      <w:r w:rsidRPr="002D6B5D">
        <w:rPr>
          <w:rFonts w:ascii="Times New Roman" w:hAnsi="Times New Roman"/>
          <w:sz w:val="22"/>
          <w:szCs w:val="22"/>
        </w:rPr>
        <w:t xml:space="preserve"> (W.K. Reilly, ed.), </w:t>
      </w:r>
      <w:smartTag w:uri="urn:schemas-microsoft-com:office:smarttags" w:element="City">
        <w:smartTag w:uri="urn:schemas-microsoft-com:office:smarttags" w:element="place">
          <w:r w:rsidRPr="002D6B5D">
            <w:rPr>
              <w:rFonts w:ascii="Times New Roman" w:hAnsi="Times New Roman"/>
              <w:sz w:val="22"/>
              <w:szCs w:val="22"/>
            </w:rPr>
            <w:t>London</w:t>
          </w:r>
        </w:smartTag>
      </w:smartTag>
      <w:r w:rsidRPr="002D6B5D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2D6B5D">
        <w:rPr>
          <w:rFonts w:ascii="Times New Roman" w:hAnsi="Times New Roman"/>
          <w:sz w:val="22"/>
          <w:szCs w:val="22"/>
        </w:rPr>
        <w:t>Campden</w:t>
      </w:r>
      <w:proofErr w:type="spellEnd"/>
      <w:r w:rsidRPr="002D6B5D">
        <w:rPr>
          <w:rFonts w:ascii="Times New Roman" w:hAnsi="Times New Roman"/>
          <w:sz w:val="22"/>
          <w:szCs w:val="22"/>
        </w:rPr>
        <w:t>, 1994, pp. 16-17.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Review of R. Wilson, </w:t>
      </w:r>
      <w:r w:rsidRPr="002D6B5D">
        <w:rPr>
          <w:rFonts w:ascii="Times New Roman" w:hAnsi="Times New Roman"/>
          <w:i/>
          <w:sz w:val="22"/>
          <w:szCs w:val="22"/>
        </w:rPr>
        <w:t>Nonlinear Pricing</w:t>
      </w:r>
      <w:r w:rsidRPr="002D6B5D">
        <w:rPr>
          <w:rFonts w:ascii="Times New Roman" w:hAnsi="Times New Roman"/>
          <w:sz w:val="22"/>
          <w:szCs w:val="22"/>
        </w:rPr>
        <w:t xml:space="preserve">. </w:t>
      </w:r>
      <w:r w:rsidRPr="002D6B5D">
        <w:rPr>
          <w:rFonts w:ascii="Times New Roman" w:hAnsi="Times New Roman"/>
          <w:i/>
          <w:sz w:val="22"/>
          <w:szCs w:val="22"/>
        </w:rPr>
        <w:t>Journal of Political Economy</w:t>
      </w:r>
      <w:r w:rsidRPr="002D6B5D">
        <w:rPr>
          <w:rFonts w:ascii="Times New Roman" w:hAnsi="Times New Roman"/>
          <w:sz w:val="22"/>
          <w:szCs w:val="22"/>
        </w:rPr>
        <w:t>, 102 (December 1994): 1288-1291.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lastRenderedPageBreak/>
        <w:t xml:space="preserve">"Commentary." In </w:t>
      </w:r>
      <w:r w:rsidRPr="002D6B5D">
        <w:rPr>
          <w:rFonts w:ascii="Times New Roman" w:hAnsi="Times New Roman"/>
          <w:i/>
          <w:sz w:val="22"/>
          <w:szCs w:val="22"/>
        </w:rPr>
        <w:t>Strategies for Improving Environmental Policy and Increasing Economic Growth</w:t>
      </w:r>
      <w:r w:rsidRPr="002D6B5D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2D6B5D">
            <w:rPr>
              <w:rFonts w:ascii="Times New Roman" w:hAnsi="Times New Roman"/>
              <w:sz w:val="22"/>
              <w:szCs w:val="22"/>
            </w:rPr>
            <w:t>Washington</w:t>
          </w:r>
        </w:smartTag>
      </w:smartTag>
      <w:r w:rsidRPr="002D6B5D">
        <w:rPr>
          <w:rFonts w:ascii="Times New Roman" w:hAnsi="Times New Roman"/>
          <w:sz w:val="22"/>
          <w:szCs w:val="22"/>
        </w:rPr>
        <w:t>: American Council for Capital Formation, Center for Policy Research, 1995, 32-35.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“A Guide to the Antitrust Economics of Networks” (with D.S. Evans). </w:t>
      </w:r>
      <w:r w:rsidRPr="002D6B5D">
        <w:rPr>
          <w:rFonts w:ascii="Times New Roman" w:hAnsi="Times New Roman"/>
          <w:i/>
          <w:sz w:val="22"/>
          <w:szCs w:val="22"/>
        </w:rPr>
        <w:t>Antitrust Magazine,</w:t>
      </w:r>
      <w:r w:rsidRPr="002D6B5D">
        <w:rPr>
          <w:rFonts w:ascii="Times New Roman" w:hAnsi="Times New Roman"/>
          <w:sz w:val="22"/>
          <w:szCs w:val="22"/>
        </w:rPr>
        <w:t xml:space="preserve"> 10 (Spring 1996): 36-40.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"Ways I Have Worked." </w:t>
      </w:r>
      <w:r w:rsidRPr="002D6B5D">
        <w:rPr>
          <w:rFonts w:ascii="Times New Roman" w:hAnsi="Times New Roman"/>
          <w:i/>
          <w:sz w:val="22"/>
          <w:szCs w:val="22"/>
        </w:rPr>
        <w:t>The American Economist</w:t>
      </w:r>
      <w:r w:rsidRPr="002D6B5D">
        <w:rPr>
          <w:rFonts w:ascii="Times New Roman" w:hAnsi="Times New Roman"/>
          <w:sz w:val="22"/>
          <w:szCs w:val="22"/>
        </w:rPr>
        <w:t xml:space="preserve">, 40 (Fall 1996): 37-43.  Reprinted in </w:t>
      </w:r>
      <w:r w:rsidRPr="002D6B5D">
        <w:rPr>
          <w:rFonts w:ascii="Times New Roman" w:hAnsi="Times New Roman"/>
          <w:i/>
          <w:sz w:val="22"/>
          <w:szCs w:val="22"/>
        </w:rPr>
        <w:t>Passion and Craft: How Economists Work</w:t>
      </w:r>
      <w:r w:rsidRPr="002D6B5D">
        <w:rPr>
          <w:rFonts w:ascii="Times New Roman" w:hAnsi="Times New Roman"/>
          <w:sz w:val="22"/>
          <w:szCs w:val="22"/>
        </w:rPr>
        <w:t xml:space="preserve"> (M. </w:t>
      </w:r>
      <w:proofErr w:type="spellStart"/>
      <w:r w:rsidRPr="002D6B5D">
        <w:rPr>
          <w:rFonts w:ascii="Times New Roman" w:hAnsi="Times New Roman"/>
          <w:sz w:val="22"/>
          <w:szCs w:val="22"/>
        </w:rPr>
        <w:t>Szenberg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, ed.), </w:t>
      </w:r>
      <w:smartTag w:uri="urn:schemas-microsoft-com:office:smarttags" w:element="City">
        <w:r w:rsidRPr="002D6B5D">
          <w:rPr>
            <w:rFonts w:ascii="Times New Roman" w:hAnsi="Times New Roman"/>
            <w:sz w:val="22"/>
            <w:szCs w:val="22"/>
          </w:rPr>
          <w:t>Ann Arbor</w:t>
        </w:r>
      </w:smartTag>
      <w:r w:rsidRPr="002D6B5D">
        <w:rPr>
          <w:rFonts w:ascii="Times New Roman" w:hAnsi="Times New Roman"/>
          <w:sz w:val="22"/>
          <w:szCs w:val="22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2D6B5D">
            <w:rPr>
              <w:rFonts w:ascii="Times New Roman" w:hAnsi="Times New Roman"/>
              <w:sz w:val="22"/>
              <w:szCs w:val="22"/>
            </w:rPr>
            <w:t>University</w:t>
          </w:r>
        </w:smartTag>
        <w:r w:rsidRPr="002D6B5D">
          <w:rPr>
            <w:rFonts w:ascii="Times New Roman" w:hAnsi="Times New Roman"/>
            <w:sz w:val="22"/>
            <w:szCs w:val="22"/>
          </w:rPr>
          <w:t xml:space="preserve"> of </w:t>
        </w:r>
        <w:smartTag w:uri="urn:schemas-microsoft-com:office:smarttags" w:element="PlaceName">
          <w:r w:rsidRPr="002D6B5D">
            <w:rPr>
              <w:rFonts w:ascii="Times New Roman" w:hAnsi="Times New Roman"/>
              <w:sz w:val="22"/>
              <w:szCs w:val="22"/>
            </w:rPr>
            <w:t>Michigan</w:t>
          </w:r>
        </w:smartTag>
      </w:smartTag>
      <w:r w:rsidRPr="002D6B5D">
        <w:rPr>
          <w:rFonts w:ascii="Times New Roman" w:hAnsi="Times New Roman"/>
          <w:sz w:val="22"/>
          <w:szCs w:val="22"/>
        </w:rPr>
        <w:t xml:space="preserve"> Press, 1998, pp. 243-255.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“Commentary.” In </w:t>
      </w:r>
      <w:r w:rsidRPr="002D6B5D">
        <w:rPr>
          <w:rFonts w:ascii="Times New Roman" w:hAnsi="Times New Roman"/>
          <w:i/>
          <w:sz w:val="22"/>
          <w:szCs w:val="22"/>
        </w:rPr>
        <w:t>Climate Change Policy, Risk Prioritization, and Economic Growth</w:t>
      </w:r>
      <w:r w:rsidRPr="002D6B5D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State">
        <w:r w:rsidRPr="002D6B5D">
          <w:rPr>
            <w:rFonts w:ascii="Times New Roman" w:hAnsi="Times New Roman"/>
            <w:sz w:val="22"/>
            <w:szCs w:val="22"/>
          </w:rPr>
          <w:t>Washington</w:t>
        </w:r>
      </w:smartTag>
      <w:r w:rsidRPr="002D6B5D">
        <w:rPr>
          <w:rFonts w:ascii="Times New Roman" w:hAnsi="Times New Roman"/>
          <w:sz w:val="22"/>
          <w:szCs w:val="22"/>
        </w:rPr>
        <w:t xml:space="preserve">: American Council for </w:t>
      </w:r>
      <w:smartTag w:uri="urn:schemas-microsoft-com:office:smarttags" w:element="place">
        <w:smartTag w:uri="urn:schemas-microsoft-com:office:smarttags" w:element="PlaceName">
          <w:r w:rsidRPr="002D6B5D">
            <w:rPr>
              <w:rFonts w:ascii="Times New Roman" w:hAnsi="Times New Roman"/>
              <w:sz w:val="22"/>
              <w:szCs w:val="22"/>
            </w:rPr>
            <w:t>Capital</w:t>
          </w:r>
        </w:smartTag>
        <w:r w:rsidRPr="002D6B5D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Name">
          <w:r w:rsidRPr="002D6B5D">
            <w:rPr>
              <w:rFonts w:ascii="Times New Roman" w:hAnsi="Times New Roman"/>
              <w:sz w:val="22"/>
              <w:szCs w:val="22"/>
            </w:rPr>
            <w:t>Formation</w:t>
          </w:r>
        </w:smartTag>
        <w:r w:rsidRPr="002D6B5D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2D6B5D">
            <w:rPr>
              <w:rFonts w:ascii="Times New Roman" w:hAnsi="Times New Roman"/>
              <w:sz w:val="22"/>
              <w:szCs w:val="22"/>
            </w:rPr>
            <w:t>Center</w:t>
          </w:r>
        </w:smartTag>
      </w:smartTag>
      <w:r w:rsidRPr="002D6B5D">
        <w:rPr>
          <w:rFonts w:ascii="Times New Roman" w:hAnsi="Times New Roman"/>
          <w:sz w:val="22"/>
          <w:szCs w:val="22"/>
        </w:rPr>
        <w:t>, for Policy Research, 1997, pp. 65-69.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>“</w:t>
      </w:r>
      <w:smartTag w:uri="urn:schemas-microsoft-com:office:smarttags" w:element="City">
        <w:smartTag w:uri="urn:schemas-microsoft-com:office:smarttags" w:element="place">
          <w:r w:rsidRPr="002D6B5D">
            <w:rPr>
              <w:rFonts w:ascii="Times New Roman" w:hAnsi="Times New Roman"/>
              <w:sz w:val="22"/>
              <w:szCs w:val="22"/>
            </w:rPr>
            <w:t>Kyoto</w:t>
          </w:r>
        </w:smartTag>
      </w:smartTag>
      <w:r w:rsidRPr="002D6B5D">
        <w:rPr>
          <w:rFonts w:ascii="Times New Roman" w:hAnsi="Times New Roman"/>
          <w:sz w:val="22"/>
          <w:szCs w:val="22"/>
        </w:rPr>
        <w:t xml:space="preserve">’s Unfinished Business” (with H.D. Jacoby and R.G. Prinn). </w:t>
      </w:r>
      <w:r w:rsidRPr="002D6B5D">
        <w:rPr>
          <w:rFonts w:ascii="Times New Roman" w:hAnsi="Times New Roman"/>
          <w:i/>
          <w:sz w:val="22"/>
          <w:szCs w:val="22"/>
        </w:rPr>
        <w:t>Foreign Affairs</w:t>
      </w:r>
      <w:r w:rsidRPr="002D6B5D">
        <w:rPr>
          <w:rFonts w:ascii="Times New Roman" w:hAnsi="Times New Roman"/>
          <w:sz w:val="22"/>
          <w:szCs w:val="22"/>
        </w:rPr>
        <w:t xml:space="preserve">, 77 (July/August 1998): 54-66.  Reprinted in </w:t>
      </w:r>
      <w:r w:rsidRPr="002D6B5D">
        <w:rPr>
          <w:rFonts w:ascii="Times New Roman" w:hAnsi="Times New Roman"/>
          <w:i/>
          <w:sz w:val="22"/>
          <w:szCs w:val="22"/>
        </w:rPr>
        <w:t xml:space="preserve">Economics of the Environment: Selected </w:t>
      </w:r>
      <w:smartTag w:uri="urn:schemas-microsoft-com:office:smarttags" w:element="City">
        <w:r w:rsidRPr="002D6B5D">
          <w:rPr>
            <w:rFonts w:ascii="Times New Roman" w:hAnsi="Times New Roman"/>
            <w:i/>
            <w:sz w:val="22"/>
            <w:szCs w:val="22"/>
          </w:rPr>
          <w:t>Readings</w:t>
        </w:r>
      </w:smartTag>
      <w:r w:rsidRPr="002D6B5D">
        <w:rPr>
          <w:rFonts w:ascii="Times New Roman" w:hAnsi="Times New Roman"/>
          <w:sz w:val="22"/>
          <w:szCs w:val="22"/>
        </w:rPr>
        <w:t>, 4</w:t>
      </w:r>
      <w:r w:rsidRPr="002D6B5D">
        <w:rPr>
          <w:rFonts w:ascii="Times New Roman" w:hAnsi="Times New Roman"/>
          <w:sz w:val="22"/>
          <w:szCs w:val="22"/>
          <w:vertAlign w:val="superscript"/>
        </w:rPr>
        <w:t>th</w:t>
      </w:r>
      <w:r w:rsidRPr="002D6B5D">
        <w:rPr>
          <w:rFonts w:ascii="Times New Roman" w:hAnsi="Times New Roman"/>
          <w:sz w:val="22"/>
          <w:szCs w:val="22"/>
        </w:rPr>
        <w:t xml:space="preserve"> Ed. (R.N. Stavins, ed.), </w:t>
      </w:r>
      <w:smartTag w:uri="urn:schemas-microsoft-com:office:smarttags" w:element="place">
        <w:smartTag w:uri="urn:schemas-microsoft-com:office:smarttags" w:element="State">
          <w:r w:rsidRPr="002D6B5D">
            <w:rPr>
              <w:rFonts w:ascii="Times New Roman" w:hAnsi="Times New Roman"/>
              <w:sz w:val="22"/>
              <w:szCs w:val="22"/>
            </w:rPr>
            <w:t>New York</w:t>
          </w:r>
        </w:smartTag>
      </w:smartTag>
      <w:r w:rsidRPr="002D6B5D">
        <w:rPr>
          <w:rFonts w:ascii="Times New Roman" w:hAnsi="Times New Roman"/>
          <w:sz w:val="22"/>
          <w:szCs w:val="22"/>
        </w:rPr>
        <w:t>, Norton: 1999, pp. 517-526.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“Comment on ‘Competition, Information, and Development,’ by Jean-Jacques </w:t>
      </w:r>
      <w:proofErr w:type="spellStart"/>
      <w:r w:rsidRPr="002D6B5D">
        <w:rPr>
          <w:rFonts w:ascii="Times New Roman" w:hAnsi="Times New Roman"/>
          <w:sz w:val="22"/>
          <w:szCs w:val="22"/>
        </w:rPr>
        <w:t>Laffont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.” In </w:t>
      </w:r>
      <w:r w:rsidRPr="002D6B5D">
        <w:rPr>
          <w:rFonts w:ascii="Times New Roman" w:hAnsi="Times New Roman"/>
          <w:i/>
          <w:sz w:val="22"/>
          <w:szCs w:val="22"/>
        </w:rPr>
        <w:t>Annual Bank Conference on Development Economics 1998</w:t>
      </w:r>
      <w:r w:rsidRPr="002D6B5D">
        <w:rPr>
          <w:rFonts w:ascii="Times New Roman" w:hAnsi="Times New Roman"/>
          <w:sz w:val="22"/>
          <w:szCs w:val="22"/>
        </w:rPr>
        <w:t xml:space="preserve"> (B. </w:t>
      </w:r>
      <w:proofErr w:type="spellStart"/>
      <w:r w:rsidRPr="002D6B5D">
        <w:rPr>
          <w:rFonts w:ascii="Times New Roman" w:hAnsi="Times New Roman"/>
          <w:sz w:val="22"/>
          <w:szCs w:val="22"/>
        </w:rPr>
        <w:t>Pleskovic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 and J.E. </w:t>
      </w:r>
      <w:proofErr w:type="spellStart"/>
      <w:r w:rsidRPr="002D6B5D">
        <w:rPr>
          <w:rFonts w:ascii="Times New Roman" w:hAnsi="Times New Roman"/>
          <w:sz w:val="22"/>
          <w:szCs w:val="22"/>
        </w:rPr>
        <w:t>Stiglitz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, eds.), </w:t>
      </w:r>
      <w:smartTag w:uri="urn:schemas-microsoft-com:office:smarttags" w:element="State">
        <w:smartTag w:uri="urn:schemas-microsoft-com:office:smarttags" w:element="place">
          <w:r w:rsidRPr="002D6B5D">
            <w:rPr>
              <w:rFonts w:ascii="Times New Roman" w:hAnsi="Times New Roman"/>
              <w:sz w:val="22"/>
              <w:szCs w:val="22"/>
            </w:rPr>
            <w:t>Washington</w:t>
          </w:r>
        </w:smartTag>
      </w:smartTag>
      <w:r w:rsidRPr="002D6B5D">
        <w:rPr>
          <w:rFonts w:ascii="Times New Roman" w:hAnsi="Times New Roman"/>
          <w:sz w:val="22"/>
          <w:szCs w:val="22"/>
        </w:rPr>
        <w:t>: The World Bank, 1999, pp. 262-266.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“Commentary.” In </w:t>
      </w:r>
      <w:r w:rsidRPr="002D6B5D">
        <w:rPr>
          <w:rFonts w:ascii="Times New Roman" w:hAnsi="Times New Roman"/>
          <w:i/>
          <w:sz w:val="22"/>
          <w:szCs w:val="22"/>
        </w:rPr>
        <w:t>Climate Change Policy: Practical Strategies to Promote Economic Growth and Environmental Quality</w:t>
      </w:r>
      <w:r w:rsidRPr="002D6B5D">
        <w:rPr>
          <w:rFonts w:ascii="Times New Roman" w:hAnsi="Times New Roman"/>
          <w:sz w:val="22"/>
          <w:szCs w:val="22"/>
        </w:rPr>
        <w:t xml:space="preserve"> (C.E. Walker, M.A. Bloomfield, and M. </w:t>
      </w:r>
      <w:proofErr w:type="spellStart"/>
      <w:r w:rsidRPr="002D6B5D">
        <w:rPr>
          <w:rFonts w:ascii="Times New Roman" w:hAnsi="Times New Roman"/>
          <w:sz w:val="22"/>
          <w:szCs w:val="22"/>
        </w:rPr>
        <w:t>Thorning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, eds.), </w:t>
      </w:r>
      <w:smartTag w:uri="urn:schemas-microsoft-com:office:smarttags" w:element="State">
        <w:smartTag w:uri="urn:schemas-microsoft-com:office:smarttags" w:element="place">
          <w:r w:rsidRPr="002D6B5D">
            <w:rPr>
              <w:rFonts w:ascii="Times New Roman" w:hAnsi="Times New Roman"/>
              <w:sz w:val="22"/>
              <w:szCs w:val="22"/>
            </w:rPr>
            <w:t>Washington</w:t>
          </w:r>
        </w:smartTag>
      </w:smartTag>
      <w:r w:rsidRPr="002D6B5D">
        <w:rPr>
          <w:rFonts w:ascii="Times New Roman" w:hAnsi="Times New Roman"/>
          <w:sz w:val="22"/>
          <w:szCs w:val="22"/>
        </w:rPr>
        <w:t>: American Council for Capital Formation, Center for Policy Research, 1999, pp. 33-38.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“A Monopolist would </w:t>
      </w:r>
      <w:r w:rsidRPr="002D6B5D">
        <w:rPr>
          <w:rFonts w:ascii="Times New Roman" w:hAnsi="Times New Roman"/>
          <w:i/>
          <w:sz w:val="22"/>
          <w:szCs w:val="22"/>
        </w:rPr>
        <w:t>Still</w:t>
      </w:r>
      <w:r w:rsidRPr="002D6B5D">
        <w:rPr>
          <w:rFonts w:ascii="Times New Roman" w:hAnsi="Times New Roman"/>
          <w:sz w:val="22"/>
          <w:szCs w:val="22"/>
        </w:rPr>
        <w:t xml:space="preserve"> Charge More for Windows: A Comment on </w:t>
      </w:r>
      <w:proofErr w:type="spellStart"/>
      <w:r w:rsidRPr="002D6B5D">
        <w:rPr>
          <w:rFonts w:ascii="Times New Roman" w:hAnsi="Times New Roman"/>
          <w:sz w:val="22"/>
          <w:szCs w:val="22"/>
        </w:rPr>
        <w:t>Werden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” (with B. Reddy, D.S. Evans, and A. Nichols). </w:t>
      </w:r>
      <w:r w:rsidRPr="002D6B5D">
        <w:rPr>
          <w:rFonts w:ascii="Times New Roman" w:hAnsi="Times New Roman"/>
          <w:i/>
          <w:sz w:val="22"/>
          <w:szCs w:val="22"/>
        </w:rPr>
        <w:t>Review of Industrial Organization</w:t>
      </w:r>
      <w:r w:rsidRPr="002D6B5D">
        <w:rPr>
          <w:rFonts w:ascii="Times New Roman" w:hAnsi="Times New Roman"/>
          <w:sz w:val="22"/>
          <w:szCs w:val="22"/>
        </w:rPr>
        <w:t>, 18 (May 2001): 263-268.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“A Monopolist would </w:t>
      </w:r>
      <w:r w:rsidRPr="002D6B5D">
        <w:rPr>
          <w:rFonts w:ascii="Times New Roman" w:hAnsi="Times New Roman"/>
          <w:i/>
          <w:sz w:val="22"/>
          <w:szCs w:val="22"/>
        </w:rPr>
        <w:t>Still</w:t>
      </w:r>
      <w:r w:rsidRPr="002D6B5D">
        <w:rPr>
          <w:rFonts w:ascii="Times New Roman" w:hAnsi="Times New Roman"/>
          <w:sz w:val="22"/>
          <w:szCs w:val="22"/>
        </w:rPr>
        <w:t xml:space="preserve"> Charge More for Windows: A Comment on </w:t>
      </w:r>
      <w:proofErr w:type="spellStart"/>
      <w:r w:rsidRPr="002D6B5D">
        <w:rPr>
          <w:rFonts w:ascii="Times New Roman" w:hAnsi="Times New Roman"/>
          <w:sz w:val="22"/>
          <w:szCs w:val="22"/>
        </w:rPr>
        <w:t>Werden’s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 Reply” (with B. Reddy, D.S. Evans, and A. Nichols). </w:t>
      </w:r>
      <w:r w:rsidRPr="002D6B5D">
        <w:rPr>
          <w:rFonts w:ascii="Times New Roman" w:hAnsi="Times New Roman"/>
          <w:i/>
          <w:sz w:val="22"/>
          <w:szCs w:val="22"/>
        </w:rPr>
        <w:t>Review of Industrial Organization</w:t>
      </w:r>
      <w:r w:rsidRPr="002D6B5D">
        <w:rPr>
          <w:rFonts w:ascii="Times New Roman" w:hAnsi="Times New Roman"/>
          <w:sz w:val="22"/>
          <w:szCs w:val="22"/>
        </w:rPr>
        <w:t>, 18 (May 2001): 273-274.</w:t>
      </w:r>
    </w:p>
    <w:p w:rsidR="001C4600" w:rsidRPr="002D6B5D" w:rsidRDefault="001C4600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 w:rsidRPr="002D6B5D">
        <w:rPr>
          <w:rFonts w:ascii="Times New Roman" w:hAnsi="Times New Roman"/>
          <w:sz w:val="22"/>
          <w:szCs w:val="22"/>
        </w:rPr>
        <w:t xml:space="preserve">“Comments” (On Robert E. </w:t>
      </w:r>
      <w:proofErr w:type="spellStart"/>
      <w:r w:rsidRPr="002D6B5D">
        <w:rPr>
          <w:rFonts w:ascii="Times New Roman" w:hAnsi="Times New Roman"/>
          <w:sz w:val="22"/>
          <w:szCs w:val="22"/>
        </w:rPr>
        <w:t>Litan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 and Carl Shapiro, “Antitrust Policy in the Clinton Administration”). In </w:t>
      </w:r>
      <w:r w:rsidRPr="002D6B5D">
        <w:rPr>
          <w:rFonts w:ascii="Times New Roman" w:hAnsi="Times New Roman"/>
          <w:i/>
          <w:iCs/>
          <w:sz w:val="22"/>
          <w:szCs w:val="22"/>
        </w:rPr>
        <w:t>American Economic Policy in the 1990s</w:t>
      </w:r>
      <w:r w:rsidRPr="002D6B5D">
        <w:rPr>
          <w:rFonts w:ascii="Times New Roman" w:hAnsi="Times New Roman"/>
          <w:sz w:val="22"/>
          <w:szCs w:val="22"/>
        </w:rPr>
        <w:t xml:space="preserve"> (J.A. Frankel and P.R. </w:t>
      </w:r>
      <w:proofErr w:type="spellStart"/>
      <w:r w:rsidRPr="002D6B5D">
        <w:rPr>
          <w:rFonts w:ascii="Times New Roman" w:hAnsi="Times New Roman"/>
          <w:sz w:val="22"/>
          <w:szCs w:val="22"/>
        </w:rPr>
        <w:t>Orzag</w:t>
      </w:r>
      <w:proofErr w:type="spellEnd"/>
      <w:r w:rsidRPr="002D6B5D">
        <w:rPr>
          <w:rFonts w:ascii="Times New Roman" w:hAnsi="Times New Roman"/>
          <w:sz w:val="22"/>
          <w:szCs w:val="22"/>
        </w:rPr>
        <w:t xml:space="preserve">, eds.), </w:t>
      </w:r>
      <w:smartTag w:uri="urn:schemas-microsoft-com:office:smarttags" w:element="City">
        <w:smartTag w:uri="urn:schemas-microsoft-com:office:smarttags" w:element="place">
          <w:r w:rsidRPr="002D6B5D">
            <w:rPr>
              <w:rFonts w:ascii="Times New Roman" w:hAnsi="Times New Roman"/>
              <w:sz w:val="22"/>
              <w:szCs w:val="22"/>
            </w:rPr>
            <w:t>Cambridge</w:t>
          </w:r>
        </w:smartTag>
      </w:smartTag>
      <w:r w:rsidRPr="002D6B5D">
        <w:rPr>
          <w:rFonts w:ascii="Times New Roman" w:hAnsi="Times New Roman"/>
          <w:sz w:val="22"/>
          <w:szCs w:val="22"/>
        </w:rPr>
        <w:t>: MIT Press, 2002, pp. 493-499.</w:t>
      </w:r>
    </w:p>
    <w:p w:rsidR="001C4600" w:rsidRPr="002D6B5D" w:rsidRDefault="001C4600">
      <w:pPr>
        <w:pStyle w:val="BodyTextIndent2"/>
        <w:rPr>
          <w:szCs w:val="22"/>
        </w:rPr>
      </w:pPr>
      <w:r w:rsidRPr="002D6B5D">
        <w:rPr>
          <w:szCs w:val="22"/>
        </w:rPr>
        <w:t xml:space="preserve">“Lessons from the Microsoft Case.” European Investment Bank Lecture Series, </w:t>
      </w:r>
      <w:smartTag w:uri="urn:schemas-microsoft-com:office:smarttags" w:element="City">
        <w:smartTag w:uri="urn:schemas-microsoft-com:office:smarttags" w:element="place">
          <w:r w:rsidRPr="002D6B5D">
            <w:rPr>
              <w:szCs w:val="22"/>
            </w:rPr>
            <w:t>Florence</w:t>
          </w:r>
        </w:smartTag>
      </w:smartTag>
      <w:r w:rsidRPr="002D6B5D">
        <w:rPr>
          <w:szCs w:val="22"/>
        </w:rPr>
        <w:t>: European University Institute, 2002.</w:t>
      </w:r>
    </w:p>
    <w:p w:rsidR="001C4600" w:rsidRPr="002D6B5D" w:rsidRDefault="001C4600">
      <w:pPr>
        <w:pStyle w:val="BodyTextIndent2"/>
        <w:rPr>
          <w:szCs w:val="22"/>
        </w:rPr>
      </w:pPr>
      <w:r w:rsidRPr="002D6B5D">
        <w:rPr>
          <w:szCs w:val="22"/>
        </w:rPr>
        <w:t>“Interchange Fees: A Review of the Literature.” In</w:t>
      </w:r>
      <w:r w:rsidRPr="002D6B5D">
        <w:rPr>
          <w:i/>
          <w:iCs/>
          <w:szCs w:val="22"/>
        </w:rPr>
        <w:t xml:space="preserve"> The Payment Card Economics Review, Vol. 1</w:t>
      </w:r>
      <w:r w:rsidRPr="002D6B5D">
        <w:rPr>
          <w:szCs w:val="22"/>
        </w:rPr>
        <w:t>, Cambridge: payingwithplastic.org/National Economic Research Associates, 2003, pp. 25-44.</w:t>
      </w:r>
    </w:p>
    <w:p w:rsidR="00712F6F" w:rsidRDefault="001C4600">
      <w:pPr>
        <w:pStyle w:val="BodyTextIndent2"/>
        <w:rPr>
          <w:szCs w:val="22"/>
        </w:rPr>
      </w:pPr>
      <w:r w:rsidRPr="002D6B5D">
        <w:rPr>
          <w:szCs w:val="22"/>
        </w:rPr>
        <w:t xml:space="preserve">“The Retailer Class Action Antitrust Case Against the Card Associations” (with H.H. Chang and D.S. Evans). In </w:t>
      </w:r>
      <w:r w:rsidRPr="002D6B5D">
        <w:rPr>
          <w:i/>
          <w:iCs/>
          <w:szCs w:val="22"/>
        </w:rPr>
        <w:t>The Payment Card Economics Review, Vol. 2</w:t>
      </w:r>
      <w:r w:rsidRPr="002D6B5D">
        <w:rPr>
          <w:szCs w:val="22"/>
        </w:rPr>
        <w:t>, Cambridge: payingwithplastic.org/National Economic Research Associates, Winter 2004, pp. 123-141</w:t>
      </w:r>
      <w:r w:rsidR="00712F6F">
        <w:rPr>
          <w:szCs w:val="22"/>
        </w:rPr>
        <w:t>.</w:t>
      </w:r>
    </w:p>
    <w:p w:rsidR="008851D7" w:rsidRDefault="00712F6F" w:rsidP="00712F6F">
      <w:pPr>
        <w:pStyle w:val="BodyTextIndent2"/>
      </w:pPr>
      <w:r>
        <w:t xml:space="preserve">“El Debate </w:t>
      </w:r>
      <w:proofErr w:type="spellStart"/>
      <w:r>
        <w:t>Sobre</w:t>
      </w:r>
      <w:proofErr w:type="spellEnd"/>
      <w:r>
        <w:t xml:space="preserve"> las </w:t>
      </w:r>
      <w:proofErr w:type="spellStart"/>
      <w:r>
        <w:t>Tasas</w:t>
      </w:r>
      <w:proofErr w:type="spellEnd"/>
      <w:r>
        <w:t xml:space="preserve"> de </w:t>
      </w:r>
      <w:proofErr w:type="spellStart"/>
      <w:r>
        <w:t>Intercambio</w:t>
      </w:r>
      <w:proofErr w:type="spellEnd"/>
      <w:r>
        <w:t xml:space="preserve">: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Visión</w:t>
      </w:r>
      <w:proofErr w:type="spellEnd"/>
      <w:r>
        <w:t xml:space="preserve"> de </w:t>
      </w:r>
      <w:proofErr w:type="spellStart"/>
      <w:r>
        <w:t>Conjunto</w:t>
      </w:r>
      <w:proofErr w:type="spellEnd"/>
      <w:r>
        <w:t>” (with D.S. Evans)</w:t>
      </w:r>
      <w:r w:rsidR="001C4600" w:rsidRPr="002D6B5D">
        <w:t>.</w:t>
      </w:r>
      <w:r>
        <w:t xml:space="preserve">  </w:t>
      </w:r>
      <w:proofErr w:type="spellStart"/>
      <w:r w:rsidRPr="00712F6F">
        <w:rPr>
          <w:i/>
        </w:rPr>
        <w:t>Papeles</w:t>
      </w:r>
      <w:proofErr w:type="spellEnd"/>
      <w:r w:rsidRPr="00712F6F">
        <w:rPr>
          <w:i/>
        </w:rPr>
        <w:t xml:space="preserve"> de </w:t>
      </w:r>
      <w:proofErr w:type="spellStart"/>
      <w:r w:rsidRPr="00712F6F">
        <w:rPr>
          <w:i/>
        </w:rPr>
        <w:t>Economia</w:t>
      </w:r>
      <w:proofErr w:type="spellEnd"/>
      <w:r w:rsidRPr="00712F6F">
        <w:rPr>
          <w:i/>
        </w:rPr>
        <w:t xml:space="preserve"> Española</w:t>
      </w:r>
      <w:r>
        <w:t xml:space="preserve">, </w:t>
      </w:r>
      <w:proofErr w:type="spellStart"/>
      <w:r>
        <w:t>Número</w:t>
      </w:r>
      <w:proofErr w:type="spellEnd"/>
      <w:r>
        <w:t xml:space="preserve"> </w:t>
      </w:r>
      <w:proofErr w:type="spellStart"/>
      <w:r>
        <w:t>Extraordinario</w:t>
      </w:r>
      <w:proofErr w:type="spellEnd"/>
      <w:r>
        <w:t>, 2006, pp. 2-17.</w:t>
      </w:r>
    </w:p>
    <w:p w:rsidR="00143375" w:rsidRDefault="008851D7" w:rsidP="00712F6F">
      <w:pPr>
        <w:pStyle w:val="BodyTextIndent2"/>
      </w:pPr>
      <w:r>
        <w:t xml:space="preserve">“Where’s the ‘B’ in B-Schools?” </w:t>
      </w:r>
      <w:r w:rsidRPr="008851D7">
        <w:rPr>
          <w:i/>
        </w:rPr>
        <w:t>Business Week</w:t>
      </w:r>
      <w:r>
        <w:t>, November 27, 2006</w:t>
      </w:r>
      <w:r w:rsidR="00A87C65">
        <w:t>, p. 118</w:t>
      </w:r>
      <w:r>
        <w:t>.</w:t>
      </w:r>
    </w:p>
    <w:p w:rsidR="005A50F0" w:rsidRDefault="00143375" w:rsidP="00712F6F">
      <w:pPr>
        <w:pStyle w:val="BodyTextIndent2"/>
      </w:pPr>
      <w:r>
        <w:t xml:space="preserve">“Pick your Pricing” (with D.S. Evans). </w:t>
      </w:r>
      <w:r w:rsidRPr="00143375">
        <w:rPr>
          <w:i/>
        </w:rPr>
        <w:t>Chief Executive</w:t>
      </w:r>
      <w:r>
        <w:t>, July/August 2007</w:t>
      </w:r>
      <w:r w:rsidR="005A50F0">
        <w:t>.</w:t>
      </w:r>
    </w:p>
    <w:p w:rsidR="00B665D4" w:rsidRDefault="005A50F0" w:rsidP="00712F6F">
      <w:pPr>
        <w:pStyle w:val="BodyTextIndent2"/>
      </w:pPr>
      <w:r>
        <w:t>“New Risks, New Products, and New Regulations: Insurance for the 21</w:t>
      </w:r>
      <w:r w:rsidRPr="005A50F0">
        <w:rPr>
          <w:vertAlign w:val="superscript"/>
        </w:rPr>
        <w:t>st</w:t>
      </w:r>
      <w:r>
        <w:t xml:space="preserve"> Century,” </w:t>
      </w:r>
      <w:r w:rsidRPr="005A50F0">
        <w:rPr>
          <w:i/>
        </w:rPr>
        <w:t>ICFAI Journal of Risk and Insurance</w:t>
      </w:r>
      <w:r>
        <w:t>, 4 (July 2007): 7-18</w:t>
      </w:r>
      <w:r w:rsidR="00143375">
        <w:t>.</w:t>
      </w:r>
    </w:p>
    <w:p w:rsidR="00466A01" w:rsidRDefault="00B665D4" w:rsidP="00712F6F">
      <w:pPr>
        <w:pStyle w:val="BodyTextIndent2"/>
      </w:pPr>
      <w:r>
        <w:t xml:space="preserve">“Economic </w:t>
      </w:r>
      <w:r w:rsidR="00C12DFB">
        <w:t>Analysis of Class Certification</w:t>
      </w:r>
      <w:r w:rsidR="00466A01">
        <w:t>,</w:t>
      </w:r>
      <w:r>
        <w:t xml:space="preserve">” </w:t>
      </w:r>
      <w:r w:rsidRPr="00B665D4">
        <w:rPr>
          <w:i/>
        </w:rPr>
        <w:t>Global Competition Policy</w:t>
      </w:r>
      <w:r>
        <w:t xml:space="preserve">, June 2008, Release 2.  Available at </w:t>
      </w:r>
      <w:hyperlink r:id="rId8" w:history="1">
        <w:r w:rsidR="00466A01" w:rsidRPr="005431B5">
          <w:rPr>
            <w:rStyle w:val="Hyperlink"/>
          </w:rPr>
          <w:t>http://www.globalcompetitionpolicy.org/index.php?&amp;id=1184&amp;action=907</w:t>
        </w:r>
      </w:hyperlink>
      <w:r>
        <w:t>.</w:t>
      </w:r>
    </w:p>
    <w:p w:rsidR="004D45C8" w:rsidRDefault="00466A01" w:rsidP="00712F6F">
      <w:pPr>
        <w:pStyle w:val="BodyTextIndent2"/>
      </w:pPr>
      <w:r>
        <w:lastRenderedPageBreak/>
        <w:t xml:space="preserve">“Should New Merger Guidelines Give UPP Market Definition?”  </w:t>
      </w:r>
      <w:r w:rsidRPr="00F31137">
        <w:rPr>
          <w:i/>
        </w:rPr>
        <w:t>GCP: The Antitrust Chronicle,</w:t>
      </w:r>
      <w:r>
        <w:t xml:space="preserve"> December 2009, Release 1.  Available at </w:t>
      </w:r>
      <w:hyperlink r:id="rId9" w:history="1">
        <w:r w:rsidR="006D2491" w:rsidRPr="00CE4181">
          <w:rPr>
            <w:rStyle w:val="Hyperlink"/>
          </w:rPr>
          <w:t>https://www.competitionpolicyinternational.com/dec-091/</w:t>
        </w:r>
      </w:hyperlink>
    </w:p>
    <w:p w:rsidR="004D45C8" w:rsidRDefault="006D2491" w:rsidP="000856E7">
      <w:pPr>
        <w:pStyle w:val="PlainText"/>
        <w:spacing w:before="120"/>
        <w:ind w:left="562" w:hanging="562"/>
        <w:rPr>
          <w:sz w:val="22"/>
          <w:szCs w:val="22"/>
        </w:rPr>
      </w:pPr>
      <w:r w:rsidRPr="006D2491">
        <w:rPr>
          <w:sz w:val="22"/>
          <w:szCs w:val="22"/>
        </w:rPr>
        <w:t>"Comment on "Pharmaceutical Price Discrimination and Social Welfare" (by Frank R.</w:t>
      </w:r>
      <w:r>
        <w:rPr>
          <w:sz w:val="22"/>
          <w:szCs w:val="22"/>
        </w:rPr>
        <w:t xml:space="preserve"> </w:t>
      </w:r>
      <w:r w:rsidRPr="006D2491">
        <w:rPr>
          <w:sz w:val="22"/>
          <w:szCs w:val="22"/>
        </w:rPr>
        <w:t xml:space="preserve">Lichtenberg)," </w:t>
      </w:r>
      <w:r w:rsidRPr="006D2491">
        <w:rPr>
          <w:i/>
          <w:sz w:val="22"/>
          <w:szCs w:val="22"/>
        </w:rPr>
        <w:t>Capitalism and Society</w:t>
      </w:r>
      <w:r>
        <w:rPr>
          <w:sz w:val="22"/>
          <w:szCs w:val="22"/>
        </w:rPr>
        <w:t>,</w:t>
      </w:r>
      <w:r w:rsidRPr="006D2491">
        <w:rPr>
          <w:sz w:val="22"/>
          <w:szCs w:val="22"/>
        </w:rPr>
        <w:t xml:space="preserve"> 5 (2010), Iss</w:t>
      </w:r>
      <w:r w:rsidR="000856E7">
        <w:rPr>
          <w:sz w:val="22"/>
          <w:szCs w:val="22"/>
        </w:rPr>
        <w:t>ue</w:t>
      </w:r>
      <w:r w:rsidRPr="006D2491">
        <w:rPr>
          <w:sz w:val="22"/>
          <w:szCs w:val="22"/>
        </w:rPr>
        <w:t xml:space="preserve"> 1, Article 5. DOI: 10.2202/1932-0213.1067</w:t>
      </w:r>
      <w:r w:rsidR="00451AFD">
        <w:rPr>
          <w:sz w:val="22"/>
          <w:szCs w:val="22"/>
        </w:rPr>
        <w:t>.</w:t>
      </w:r>
      <w:r w:rsidRPr="006D2491">
        <w:rPr>
          <w:sz w:val="22"/>
          <w:szCs w:val="22"/>
        </w:rPr>
        <w:t xml:space="preserve"> Available at: </w:t>
      </w:r>
      <w:hyperlink r:id="rId10" w:history="1">
        <w:r w:rsidRPr="006D2491">
          <w:rPr>
            <w:rStyle w:val="Hyperlink"/>
            <w:sz w:val="22"/>
            <w:szCs w:val="22"/>
          </w:rPr>
          <w:t>http://www.bepress.com/cas/vol5/iss1/art5</w:t>
        </w:r>
      </w:hyperlink>
      <w:r w:rsidRPr="006D2491">
        <w:rPr>
          <w:sz w:val="22"/>
          <w:szCs w:val="22"/>
        </w:rPr>
        <w:t xml:space="preserve"> </w:t>
      </w:r>
    </w:p>
    <w:p w:rsidR="00711D6A" w:rsidRDefault="00711D6A" w:rsidP="000856E7">
      <w:pPr>
        <w:pStyle w:val="PlainText"/>
        <w:spacing w:before="120"/>
        <w:ind w:left="562" w:hanging="562"/>
        <w:rPr>
          <w:sz w:val="22"/>
          <w:szCs w:val="22"/>
        </w:rPr>
      </w:pPr>
      <w:r>
        <w:rPr>
          <w:sz w:val="22"/>
          <w:szCs w:val="22"/>
        </w:rPr>
        <w:t xml:space="preserve">“The Net Effects of the Proposed Durbin Fee Reductions on Consumers and Small Business” (with D.S. Evans and R.E. </w:t>
      </w:r>
      <w:proofErr w:type="spellStart"/>
      <w:r>
        <w:rPr>
          <w:sz w:val="22"/>
          <w:szCs w:val="22"/>
        </w:rPr>
        <w:t>Litan</w:t>
      </w:r>
      <w:proofErr w:type="spellEnd"/>
      <w:r>
        <w:rPr>
          <w:sz w:val="22"/>
          <w:szCs w:val="22"/>
        </w:rPr>
        <w:t xml:space="preserve">).  </w:t>
      </w:r>
      <w:r w:rsidRPr="00D218B4">
        <w:rPr>
          <w:i/>
          <w:sz w:val="22"/>
          <w:szCs w:val="22"/>
        </w:rPr>
        <w:t>The Lydian Journal</w:t>
      </w:r>
      <w:r>
        <w:rPr>
          <w:sz w:val="22"/>
          <w:szCs w:val="22"/>
        </w:rPr>
        <w:t xml:space="preserve">, Issue 5, March 2011, Available at </w:t>
      </w:r>
      <w:hyperlink r:id="rId11" w:history="1">
        <w:r w:rsidR="00D218B4" w:rsidRPr="0089071C">
          <w:rPr>
            <w:rStyle w:val="Hyperlink"/>
            <w:sz w:val="22"/>
            <w:szCs w:val="22"/>
          </w:rPr>
          <w:t>http://www.pymnts.com/journal/</w:t>
        </w:r>
      </w:hyperlink>
    </w:p>
    <w:p w:rsidR="00D218B4" w:rsidRDefault="00D218B4" w:rsidP="000856E7">
      <w:pPr>
        <w:pStyle w:val="PlainText"/>
        <w:spacing w:before="120"/>
        <w:ind w:left="562" w:hanging="562"/>
        <w:rPr>
          <w:sz w:val="22"/>
          <w:szCs w:val="22"/>
        </w:rPr>
      </w:pPr>
      <w:r>
        <w:rPr>
          <w:sz w:val="22"/>
          <w:szCs w:val="22"/>
        </w:rPr>
        <w:t xml:space="preserve">“AT&amp;T/T-Mobile: Does Efficiency Really Count?” (with H. Chang and D.S. Evans), </w:t>
      </w:r>
      <w:r w:rsidRPr="00D218B4">
        <w:rPr>
          <w:i/>
          <w:sz w:val="22"/>
          <w:szCs w:val="22"/>
        </w:rPr>
        <w:t>CPI Antitrust Chronicle</w:t>
      </w:r>
      <w:r>
        <w:rPr>
          <w:sz w:val="22"/>
          <w:szCs w:val="22"/>
        </w:rPr>
        <w:t>,  10 (October 2011), Article 2, 5 pages.</w:t>
      </w:r>
      <w:r w:rsidR="00451AFD">
        <w:rPr>
          <w:sz w:val="22"/>
          <w:szCs w:val="22"/>
        </w:rPr>
        <w:t xml:space="preserve">  Available at </w:t>
      </w:r>
      <w:hyperlink r:id="rId12" w:history="1">
        <w:r w:rsidR="00733BCC" w:rsidRPr="009A618A">
          <w:rPr>
            <w:rStyle w:val="Hyperlink"/>
            <w:sz w:val="22"/>
            <w:szCs w:val="22"/>
          </w:rPr>
          <w:t>https://www.competitionpolicyinternational.com/file/view/6564</w:t>
        </w:r>
      </w:hyperlink>
      <w:r w:rsidR="00451AFD">
        <w:rPr>
          <w:sz w:val="22"/>
          <w:szCs w:val="22"/>
        </w:rPr>
        <w:t>.</w:t>
      </w:r>
    </w:p>
    <w:p w:rsidR="00733BCC" w:rsidRDefault="00733BCC" w:rsidP="00733BCC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“Gridlock in 2030?” (with T.D. </w:t>
      </w:r>
      <w:proofErr w:type="spellStart"/>
      <w:r>
        <w:rPr>
          <w:rFonts w:ascii="Times New Roman" w:hAnsi="Times New Roman"/>
          <w:sz w:val="22"/>
          <w:szCs w:val="22"/>
        </w:rPr>
        <w:t>Heidel</w:t>
      </w:r>
      <w:proofErr w:type="spellEnd"/>
      <w:r>
        <w:rPr>
          <w:rFonts w:ascii="Times New Roman" w:hAnsi="Times New Roman"/>
          <w:sz w:val="22"/>
          <w:szCs w:val="22"/>
        </w:rPr>
        <w:t xml:space="preserve"> and J.G. Kassakian), </w:t>
      </w:r>
      <w:r w:rsidRPr="006F1E56">
        <w:rPr>
          <w:rFonts w:ascii="Times New Roman" w:hAnsi="Times New Roman"/>
          <w:i/>
          <w:sz w:val="22"/>
          <w:szCs w:val="22"/>
        </w:rPr>
        <w:t>Public Utilities Fortnightly</w:t>
      </w:r>
      <w:r>
        <w:rPr>
          <w:rFonts w:ascii="Times New Roman" w:hAnsi="Times New Roman"/>
          <w:sz w:val="22"/>
          <w:szCs w:val="22"/>
        </w:rPr>
        <w:t>, 150 (January 2012): 22-28.</w:t>
      </w:r>
    </w:p>
    <w:p w:rsidR="00733BCC" w:rsidRDefault="00733BCC" w:rsidP="00733BCC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“Policy Challenges and Technical Opportunities on the U.S. Grid” (with T.D. </w:t>
      </w:r>
      <w:proofErr w:type="spellStart"/>
      <w:r>
        <w:rPr>
          <w:rFonts w:ascii="Times New Roman" w:hAnsi="Times New Roman"/>
          <w:sz w:val="22"/>
          <w:szCs w:val="22"/>
        </w:rPr>
        <w:t>Heidel</w:t>
      </w:r>
      <w:proofErr w:type="spellEnd"/>
      <w:r>
        <w:rPr>
          <w:rFonts w:ascii="Times New Roman" w:hAnsi="Times New Roman"/>
          <w:sz w:val="22"/>
          <w:szCs w:val="22"/>
        </w:rPr>
        <w:t xml:space="preserve"> and J.G. Kassakian), </w:t>
      </w:r>
      <w:r w:rsidRPr="00733BCC">
        <w:rPr>
          <w:rFonts w:ascii="Times New Roman" w:hAnsi="Times New Roman"/>
          <w:i/>
          <w:sz w:val="22"/>
          <w:szCs w:val="22"/>
        </w:rPr>
        <w:t>IEEE Power &amp; Energy Magazine</w:t>
      </w:r>
      <w:r>
        <w:rPr>
          <w:rFonts w:ascii="Times New Roman" w:hAnsi="Times New Roman"/>
          <w:sz w:val="22"/>
          <w:szCs w:val="22"/>
        </w:rPr>
        <w:t xml:space="preserve">, May/June 2012, </w:t>
      </w:r>
      <w:r w:rsidR="00FA18A2">
        <w:rPr>
          <w:rFonts w:ascii="Times New Roman" w:hAnsi="Times New Roman"/>
          <w:sz w:val="22"/>
          <w:szCs w:val="22"/>
        </w:rPr>
        <w:t>30-37</w:t>
      </w:r>
      <w:r>
        <w:rPr>
          <w:rFonts w:ascii="Times New Roman" w:hAnsi="Times New Roman"/>
          <w:sz w:val="22"/>
          <w:szCs w:val="22"/>
        </w:rPr>
        <w:t>.</w:t>
      </w:r>
    </w:p>
    <w:p w:rsidR="004D480A" w:rsidRDefault="00B86F42" w:rsidP="004D480A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“Summary for Policy Makers” (with M. Webster), in </w:t>
      </w:r>
      <w:r w:rsidRPr="00B86F42">
        <w:rPr>
          <w:rFonts w:ascii="Times New Roman" w:hAnsi="Times New Roman"/>
          <w:i/>
          <w:sz w:val="22"/>
          <w:szCs w:val="22"/>
        </w:rPr>
        <w:t>Report from Growing Concerns, Possible Solutions: The Interdependency of Natural Gas and Electricity Systems</w:t>
      </w:r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Cambrdige</w:t>
      </w:r>
      <w:proofErr w:type="spellEnd"/>
      <w:r>
        <w:rPr>
          <w:rFonts w:ascii="Times New Roman" w:hAnsi="Times New Roman"/>
          <w:sz w:val="22"/>
          <w:szCs w:val="22"/>
        </w:rPr>
        <w:t xml:space="preserve">: MIT Energy Initiative, June 2014, pp. 2-6.  Available at </w:t>
      </w:r>
      <w:hyperlink r:id="rId13" w:history="1">
        <w:r w:rsidR="000953A0" w:rsidRPr="000E2E14">
          <w:rPr>
            <w:rStyle w:val="Hyperlink"/>
            <w:rFonts w:ascii="Times New Roman" w:hAnsi="Times New Roman"/>
            <w:sz w:val="22"/>
            <w:szCs w:val="22"/>
          </w:rPr>
          <w:t>http://mitei.mit.edu/system/files/2014-MITEI-Report-Growing-Concerns-Possible-Solutions.pdf</w:t>
        </w:r>
      </w:hyperlink>
      <w:r>
        <w:rPr>
          <w:rFonts w:ascii="Times New Roman" w:hAnsi="Times New Roman"/>
          <w:sz w:val="22"/>
          <w:szCs w:val="22"/>
        </w:rPr>
        <w:t>.</w:t>
      </w:r>
    </w:p>
    <w:p w:rsidR="00D5272A" w:rsidRDefault="00D5272A" w:rsidP="004D480A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“Comment on ‘Market and Management Failures’ (by Pankaj </w:t>
      </w:r>
      <w:proofErr w:type="spellStart"/>
      <w:r>
        <w:rPr>
          <w:rFonts w:ascii="Times New Roman" w:hAnsi="Times New Roman"/>
          <w:sz w:val="22"/>
          <w:szCs w:val="22"/>
        </w:rPr>
        <w:t>Ghemawat</w:t>
      </w:r>
      <w:proofErr w:type="spellEnd"/>
      <w:r>
        <w:rPr>
          <w:rFonts w:ascii="Times New Roman" w:hAnsi="Times New Roman"/>
          <w:sz w:val="22"/>
          <w:szCs w:val="22"/>
        </w:rPr>
        <w:t xml:space="preserve">),” </w:t>
      </w:r>
      <w:r w:rsidRPr="00D5272A">
        <w:rPr>
          <w:rFonts w:ascii="Times New Roman" w:hAnsi="Times New Roman"/>
          <w:i/>
          <w:iCs/>
          <w:sz w:val="22"/>
          <w:szCs w:val="22"/>
        </w:rPr>
        <w:t>Capitalism and Society</w:t>
      </w:r>
      <w:r>
        <w:rPr>
          <w:rFonts w:ascii="Times New Roman" w:hAnsi="Times New Roman"/>
          <w:sz w:val="22"/>
          <w:szCs w:val="22"/>
        </w:rPr>
        <w:t>, Vol. 12, Iss</w:t>
      </w:r>
      <w:r w:rsidR="00B52483">
        <w:rPr>
          <w:rFonts w:ascii="Times New Roman" w:hAnsi="Times New Roman"/>
          <w:sz w:val="22"/>
          <w:szCs w:val="22"/>
        </w:rPr>
        <w:t>ue</w:t>
      </w:r>
      <w:r>
        <w:rPr>
          <w:rFonts w:ascii="Times New Roman" w:hAnsi="Times New Roman"/>
          <w:sz w:val="22"/>
          <w:szCs w:val="22"/>
        </w:rPr>
        <w:t>. 1</w:t>
      </w:r>
      <w:r w:rsidR="008F433E">
        <w:rPr>
          <w:rFonts w:ascii="Times New Roman" w:hAnsi="Times New Roman"/>
          <w:sz w:val="22"/>
          <w:szCs w:val="22"/>
        </w:rPr>
        <w:t xml:space="preserve"> (May 2017)</w:t>
      </w:r>
      <w:r>
        <w:rPr>
          <w:rFonts w:ascii="Times New Roman" w:hAnsi="Times New Roman"/>
          <w:sz w:val="22"/>
          <w:szCs w:val="22"/>
        </w:rPr>
        <w:t>, Article 6.</w:t>
      </w:r>
    </w:p>
    <w:p w:rsidR="00B52483" w:rsidRDefault="00B52483" w:rsidP="004D480A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“Brief of Dr. David S. Evans and Prof. Richard Schmalensee as Amici Curiae in Support of Appellants-Cross Appellees.”  In the matter of </w:t>
      </w:r>
      <w:r w:rsidRPr="00B52483">
        <w:rPr>
          <w:rFonts w:ascii="Times New Roman" w:hAnsi="Times New Roman"/>
          <w:i/>
          <w:sz w:val="22"/>
          <w:szCs w:val="22"/>
        </w:rPr>
        <w:t>U.S. Airways v. Sabre</w:t>
      </w:r>
      <w:r>
        <w:rPr>
          <w:rFonts w:ascii="Times New Roman" w:hAnsi="Times New Roman"/>
          <w:sz w:val="22"/>
          <w:szCs w:val="22"/>
        </w:rPr>
        <w:t xml:space="preserve"> before the Second Circuit Court of Appeals (Case 17-960), filed July 26, 2017.</w:t>
      </w:r>
    </w:p>
    <w:p w:rsidR="00774EA1" w:rsidRDefault="00774EA1" w:rsidP="004D480A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“Multi-Sided Platforms” (with D.S. Evans), In </w:t>
      </w:r>
      <w:r w:rsidRPr="00774EA1">
        <w:rPr>
          <w:rFonts w:ascii="Times New Roman" w:hAnsi="Times New Roman"/>
          <w:i/>
          <w:sz w:val="22"/>
          <w:szCs w:val="22"/>
        </w:rPr>
        <w:t>The New Palgrave Dictionary of Economics, Online Editio</w:t>
      </w:r>
      <w:r>
        <w:rPr>
          <w:rFonts w:ascii="Times New Roman" w:hAnsi="Times New Roman"/>
          <w:sz w:val="22"/>
          <w:szCs w:val="22"/>
        </w:rPr>
        <w:t xml:space="preserve">n (S.N. </w:t>
      </w:r>
      <w:proofErr w:type="spellStart"/>
      <w:r>
        <w:rPr>
          <w:rFonts w:ascii="Times New Roman" w:hAnsi="Times New Roman"/>
          <w:sz w:val="22"/>
          <w:szCs w:val="22"/>
        </w:rPr>
        <w:t>Durlauf</w:t>
      </w:r>
      <w:proofErr w:type="spellEnd"/>
      <w:r>
        <w:rPr>
          <w:rFonts w:ascii="Times New Roman" w:hAnsi="Times New Roman"/>
          <w:sz w:val="22"/>
          <w:szCs w:val="22"/>
        </w:rPr>
        <w:t xml:space="preserve"> and L.E. Blume, eds.).  London: Macmillan, forthcoming.</w:t>
      </w:r>
    </w:p>
    <w:p w:rsidR="00B81934" w:rsidRDefault="006B60F7" w:rsidP="004D480A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“Network Effects: March to the Evidence, Not to the Slogans” (with D.S. Evans), </w:t>
      </w:r>
      <w:r w:rsidRPr="006B60F7">
        <w:rPr>
          <w:rFonts w:ascii="Times New Roman" w:hAnsi="Times New Roman"/>
          <w:i/>
          <w:sz w:val="22"/>
          <w:szCs w:val="22"/>
        </w:rPr>
        <w:t>CPI Antitrust Chronicle</w:t>
      </w:r>
      <w:r>
        <w:rPr>
          <w:rFonts w:ascii="Times New Roman" w:hAnsi="Times New Roman"/>
          <w:sz w:val="22"/>
          <w:szCs w:val="22"/>
        </w:rPr>
        <w:t xml:space="preserve">, August 2017.  Available at </w:t>
      </w:r>
      <w:hyperlink r:id="rId14" w:history="1">
        <w:r w:rsidR="00957BA2" w:rsidRPr="00E159A9">
          <w:rPr>
            <w:rStyle w:val="Hyperlink"/>
            <w:rFonts w:ascii="Times New Roman" w:hAnsi="Times New Roman"/>
            <w:sz w:val="22"/>
            <w:szCs w:val="22"/>
          </w:rPr>
          <w:t>https://www.competitionpolicyinternational.com/wp-content/uploads/2017/09/CPI-Evans-Schmalensee.pdf</w:t>
        </w:r>
      </w:hyperlink>
      <w:r w:rsidR="00957BA2">
        <w:rPr>
          <w:rFonts w:ascii="Times New Roman" w:hAnsi="Times New Roman"/>
          <w:sz w:val="22"/>
          <w:szCs w:val="22"/>
        </w:rPr>
        <w:t xml:space="preserve">. Reprinted as “Debunking the ‘Network Effects’ Bogeyman,” </w:t>
      </w:r>
      <w:r w:rsidR="00957BA2" w:rsidRPr="00957BA2">
        <w:rPr>
          <w:rFonts w:ascii="Times New Roman" w:hAnsi="Times New Roman"/>
          <w:i/>
          <w:sz w:val="22"/>
          <w:szCs w:val="22"/>
        </w:rPr>
        <w:t xml:space="preserve">Regulation </w:t>
      </w:r>
      <w:r w:rsidR="00957BA2">
        <w:rPr>
          <w:rFonts w:ascii="Times New Roman" w:hAnsi="Times New Roman"/>
          <w:sz w:val="22"/>
          <w:szCs w:val="22"/>
        </w:rPr>
        <w:t>40 (4, Winter 2017/18): 36-39.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D5272A" w:rsidRDefault="00B81934" w:rsidP="004D480A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“Lessons Learned from Cap-and-Trade Experience” (with R.N. Stavins), in R.N. Stavins and R.C. Stowe, eds., </w:t>
      </w:r>
      <w:r w:rsidRPr="00B81934">
        <w:rPr>
          <w:rFonts w:ascii="Times New Roman" w:hAnsi="Times New Roman"/>
          <w:i/>
          <w:sz w:val="22"/>
          <w:szCs w:val="22"/>
        </w:rPr>
        <w:t>Market Mechanisms and the Paris Agreement</w:t>
      </w:r>
      <w:r>
        <w:rPr>
          <w:rFonts w:ascii="Times New Roman" w:hAnsi="Times New Roman"/>
          <w:sz w:val="22"/>
          <w:szCs w:val="22"/>
        </w:rPr>
        <w:t xml:space="preserve">, </w:t>
      </w:r>
      <w:r w:rsidR="006B60F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Harvard Project on Climate Agreements, October 2017, pp. 21-23.  Available at h</w:t>
      </w:r>
      <w:r w:rsidRPr="00B81934">
        <w:rPr>
          <w:rFonts w:ascii="Times New Roman" w:hAnsi="Times New Roman"/>
          <w:sz w:val="22"/>
          <w:szCs w:val="22"/>
        </w:rPr>
        <w:t>ttps://www.belfercenter.org/sites/default/files/files/publication/2017-10_market-mechanisms-paris_v5.pdf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77454" w:rsidRDefault="00077454" w:rsidP="00077454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“Brief for </w:t>
      </w:r>
      <w:r w:rsidRPr="00077454">
        <w:rPr>
          <w:rFonts w:ascii="Times New Roman" w:hAnsi="Times New Roman"/>
          <w:i/>
          <w:sz w:val="22"/>
          <w:szCs w:val="22"/>
        </w:rPr>
        <w:t>Amici Curiae</w:t>
      </w:r>
      <w:r>
        <w:rPr>
          <w:rFonts w:ascii="Times New Roman" w:hAnsi="Times New Roman"/>
          <w:sz w:val="22"/>
          <w:szCs w:val="22"/>
        </w:rPr>
        <w:t xml:space="preserve"> Prof. David S. Evans and Prof. Richard Schmalensee in Support of Respondents.”  In the matter of </w:t>
      </w:r>
      <w:r w:rsidRPr="00077454">
        <w:rPr>
          <w:rFonts w:ascii="Times New Roman" w:hAnsi="Times New Roman"/>
          <w:i/>
          <w:sz w:val="22"/>
          <w:szCs w:val="22"/>
        </w:rPr>
        <w:t>State of</w:t>
      </w:r>
      <w:r>
        <w:rPr>
          <w:rFonts w:ascii="Times New Roman" w:hAnsi="Times New Roman"/>
          <w:sz w:val="22"/>
          <w:szCs w:val="22"/>
        </w:rPr>
        <w:t xml:space="preserve"> </w:t>
      </w:r>
      <w:r w:rsidRPr="00077454">
        <w:rPr>
          <w:rFonts w:ascii="Times New Roman" w:hAnsi="Times New Roman"/>
          <w:i/>
          <w:sz w:val="22"/>
          <w:szCs w:val="22"/>
        </w:rPr>
        <w:t>Ohio, et al., v. American Express Company, et al.</w:t>
      </w:r>
      <w:r>
        <w:rPr>
          <w:rFonts w:ascii="Times New Roman" w:hAnsi="Times New Roman"/>
          <w:sz w:val="22"/>
          <w:szCs w:val="22"/>
        </w:rPr>
        <w:t xml:space="preserve"> before the U.S. Supreme Court (Case 16-1454), filed January 23, 2018.</w:t>
      </w:r>
    </w:p>
    <w:p w:rsidR="00311995" w:rsidRDefault="003D35B7" w:rsidP="00077454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“Ignoring Two-Sided Business Reality Can Also Hurt Plaintiffs” (with D.S. Evans). </w:t>
      </w:r>
      <w:r w:rsidRPr="003D35B7">
        <w:rPr>
          <w:rFonts w:ascii="Times New Roman" w:hAnsi="Times New Roman"/>
          <w:i/>
          <w:sz w:val="22"/>
          <w:szCs w:val="22"/>
        </w:rPr>
        <w:t>CPI Antitrust Chronicle</w:t>
      </w:r>
      <w:r>
        <w:rPr>
          <w:rFonts w:ascii="Times New Roman" w:hAnsi="Times New Roman"/>
          <w:sz w:val="22"/>
          <w:szCs w:val="22"/>
        </w:rPr>
        <w:t xml:space="preserve">, </w:t>
      </w:r>
      <w:r w:rsidR="00AA5BC3">
        <w:rPr>
          <w:rFonts w:ascii="Times New Roman" w:hAnsi="Times New Roman"/>
          <w:sz w:val="22"/>
          <w:szCs w:val="22"/>
        </w:rPr>
        <w:t>Spring</w:t>
      </w:r>
      <w:r>
        <w:rPr>
          <w:rFonts w:ascii="Times New Roman" w:hAnsi="Times New Roman"/>
          <w:sz w:val="22"/>
          <w:szCs w:val="22"/>
        </w:rPr>
        <w:t xml:space="preserve"> 2018.  Available at </w:t>
      </w:r>
      <w:hyperlink r:id="rId15" w:history="1">
        <w:r w:rsidR="00311995" w:rsidRPr="007214B9">
          <w:rPr>
            <w:rStyle w:val="Hyperlink"/>
            <w:rFonts w:ascii="Times New Roman" w:hAnsi="Times New Roman"/>
            <w:sz w:val="22"/>
            <w:szCs w:val="22"/>
          </w:rPr>
          <w:t>https://www.competitionpolicyinternational.com/ignoring-two-sided-business-reality-can-also-hurt-plaintiffs/</w:t>
        </w:r>
      </w:hyperlink>
      <w:r>
        <w:rPr>
          <w:rFonts w:ascii="Times New Roman" w:hAnsi="Times New Roman"/>
          <w:sz w:val="22"/>
          <w:szCs w:val="22"/>
        </w:rPr>
        <w:t>.</w:t>
      </w:r>
    </w:p>
    <w:p w:rsidR="00AA5BC3" w:rsidRDefault="00AA5BC3" w:rsidP="00077454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“Two-Sided Red Herrings” (with D.S. Evans), </w:t>
      </w:r>
      <w:r w:rsidRPr="00003CF5">
        <w:rPr>
          <w:rFonts w:ascii="Times New Roman" w:hAnsi="Times New Roman"/>
          <w:i/>
          <w:sz w:val="22"/>
          <w:szCs w:val="22"/>
        </w:rPr>
        <w:t>CPI Antitrust Chronicle</w:t>
      </w:r>
      <w:r>
        <w:rPr>
          <w:rFonts w:ascii="Times New Roman" w:hAnsi="Times New Roman"/>
          <w:sz w:val="22"/>
          <w:szCs w:val="22"/>
        </w:rPr>
        <w:t xml:space="preserve">, Fall 2018.  Available at </w:t>
      </w:r>
      <w:hyperlink r:id="rId16" w:history="1">
        <w:r w:rsidRPr="007B47B2">
          <w:rPr>
            <w:rStyle w:val="Hyperlink"/>
            <w:rFonts w:ascii="Times New Roman" w:hAnsi="Times New Roman"/>
            <w:sz w:val="22"/>
            <w:szCs w:val="22"/>
          </w:rPr>
          <w:t>https://www.competitionpolicyinternational.com/two-sided-red-herrings/</w:t>
        </w:r>
      </w:hyperlink>
    </w:p>
    <w:p w:rsidR="00311995" w:rsidRDefault="00311995" w:rsidP="00311995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“Handicapping the High-Stakes Race to Net Zero,” </w:t>
      </w:r>
      <w:r>
        <w:rPr>
          <w:rFonts w:ascii="Times New Roman" w:hAnsi="Times New Roman"/>
          <w:i/>
          <w:iCs/>
          <w:sz w:val="22"/>
          <w:szCs w:val="22"/>
        </w:rPr>
        <w:t>Milken Institute Review</w:t>
      </w:r>
      <w:r>
        <w:rPr>
          <w:rFonts w:ascii="Times New Roman" w:hAnsi="Times New Roman"/>
          <w:sz w:val="22"/>
          <w:szCs w:val="22"/>
        </w:rPr>
        <w:t>, v. 20, n. 3, (Third Quarter 2018), pp. 34-45.</w:t>
      </w:r>
    </w:p>
    <w:p w:rsidR="00BE59BF" w:rsidRDefault="00BE59BF" w:rsidP="00311995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“Learning from Thirty Years of Cap &amp; Trade” (with R.N. Stavins), </w:t>
      </w:r>
      <w:r w:rsidRPr="00BE59BF">
        <w:rPr>
          <w:rFonts w:ascii="Times New Roman" w:hAnsi="Times New Roman"/>
          <w:i/>
          <w:sz w:val="22"/>
          <w:szCs w:val="22"/>
        </w:rPr>
        <w:t>Resources</w:t>
      </w:r>
      <w:r>
        <w:rPr>
          <w:rFonts w:ascii="Times New Roman" w:hAnsi="Times New Roman"/>
          <w:sz w:val="22"/>
          <w:szCs w:val="22"/>
        </w:rPr>
        <w:t>, Issue 201 (May 2019), 13-20.</w:t>
      </w:r>
    </w:p>
    <w:p w:rsidR="00077454" w:rsidRDefault="00AA5BC3" w:rsidP="00CC5FBF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240"/>
        <w:ind w:left="562" w:hanging="562"/>
        <w:rPr>
          <w:rFonts w:ascii="Times New Roman" w:hAnsi="Times New Roman"/>
          <w:color w:val="0000FF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“The Role of Market Definition in Assessing Anticompetitive Harm in Ohio v. American Express” (with D.S. Evans), </w:t>
      </w:r>
      <w:r w:rsidRPr="00B332B2">
        <w:rPr>
          <w:rFonts w:ascii="Times New Roman" w:hAnsi="Times New Roman"/>
          <w:i/>
          <w:sz w:val="22"/>
          <w:szCs w:val="22"/>
        </w:rPr>
        <w:t>CPI Antitrust Chronicle</w:t>
      </w:r>
      <w:r>
        <w:rPr>
          <w:rFonts w:ascii="Times New Roman" w:hAnsi="Times New Roman"/>
          <w:sz w:val="22"/>
          <w:szCs w:val="22"/>
        </w:rPr>
        <w:t xml:space="preserve">, Spring 2019. Available at </w:t>
      </w:r>
      <w:hyperlink r:id="rId17" w:history="1">
        <w:r w:rsidRPr="00B332B2">
          <w:rPr>
            <w:rFonts w:ascii="Times New Roman" w:hAnsi="Times New Roman"/>
            <w:color w:val="0000FF"/>
            <w:sz w:val="22"/>
            <w:szCs w:val="22"/>
            <w:u w:val="single"/>
          </w:rPr>
          <w:t>https://www.competitionpolicyinternational.com/the-role-of-market-definition-in-assessing-anticompetitive-harm-in-ohio-v-american-express/</w:t>
        </w:r>
      </w:hyperlink>
    </w:p>
    <w:p w:rsidR="00CC5FBF" w:rsidRPr="00CC5FBF" w:rsidRDefault="00CC5FBF" w:rsidP="00CC5FBF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240"/>
        <w:ind w:left="562" w:hanging="562"/>
        <w:rPr>
          <w:rFonts w:ascii="Times New Roman" w:hAnsi="Times New Roman"/>
          <w:b/>
          <w:sz w:val="22"/>
          <w:szCs w:val="22"/>
        </w:rPr>
      </w:pPr>
      <w:r w:rsidRPr="00CC5FBF">
        <w:rPr>
          <w:rFonts w:ascii="Times New Roman" w:hAnsi="Times New Roman"/>
          <w:b/>
          <w:sz w:val="22"/>
          <w:szCs w:val="22"/>
        </w:rPr>
        <w:t>WORKING PAPERS</w:t>
      </w:r>
    </w:p>
    <w:p w:rsidR="00CC5FBF" w:rsidRDefault="00CC5FBF" w:rsidP="00CC5FBF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“On the Efficiency of Competitive Energy Storage,” MIT Center for Energy and Environmental Policy Research, Working Paper WP-2019-09, June.</w:t>
      </w:r>
    </w:p>
    <w:p w:rsidR="00CC5FBF" w:rsidRDefault="00CC5FBF" w:rsidP="00CC5FBF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“Strengths and Weaknesses of Traditional Arrangements for Electricity Supply,” MIT Center for Energy and Environmental Policy Research, Working Paper WP-2019-16, </w:t>
      </w:r>
      <w:r w:rsidR="002A10FA">
        <w:rPr>
          <w:rFonts w:ascii="Times New Roman" w:hAnsi="Times New Roman"/>
          <w:sz w:val="22"/>
          <w:szCs w:val="22"/>
        </w:rPr>
        <w:t>October</w:t>
      </w:r>
      <w:r>
        <w:rPr>
          <w:rFonts w:ascii="Times New Roman" w:hAnsi="Times New Roman"/>
          <w:sz w:val="22"/>
          <w:szCs w:val="22"/>
        </w:rPr>
        <w:t>.</w:t>
      </w:r>
    </w:p>
    <w:p w:rsidR="00CC5FBF" w:rsidRDefault="00CC5FBF" w:rsidP="00CC5FBF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4D480A">
        <w:rPr>
          <w:rFonts w:ascii="Times New Roman" w:hAnsi="Times New Roman"/>
          <w:sz w:val="22"/>
          <w:szCs w:val="22"/>
        </w:rPr>
        <w:tab/>
      </w:r>
      <w:r w:rsidR="004D480A">
        <w:rPr>
          <w:rFonts w:ascii="Times New Roman" w:hAnsi="Times New Roman"/>
          <w:sz w:val="22"/>
          <w:szCs w:val="22"/>
        </w:rPr>
        <w:tab/>
      </w:r>
      <w:r w:rsidR="004D480A">
        <w:rPr>
          <w:rFonts w:ascii="Times New Roman" w:hAnsi="Times New Roman"/>
          <w:sz w:val="22"/>
          <w:szCs w:val="22"/>
        </w:rPr>
        <w:tab/>
      </w:r>
      <w:r w:rsidR="004D480A">
        <w:rPr>
          <w:rFonts w:ascii="Times New Roman" w:hAnsi="Times New Roman"/>
          <w:sz w:val="22"/>
          <w:szCs w:val="22"/>
        </w:rPr>
        <w:tab/>
      </w:r>
      <w:r w:rsidR="004D480A">
        <w:rPr>
          <w:rFonts w:ascii="Times New Roman" w:hAnsi="Times New Roman"/>
          <w:sz w:val="22"/>
          <w:szCs w:val="22"/>
        </w:rPr>
        <w:tab/>
      </w:r>
      <w:r w:rsidR="004D480A">
        <w:rPr>
          <w:rFonts w:ascii="Times New Roman" w:hAnsi="Times New Roman"/>
          <w:sz w:val="22"/>
          <w:szCs w:val="22"/>
        </w:rPr>
        <w:tab/>
      </w:r>
      <w:r w:rsidR="004D480A">
        <w:rPr>
          <w:rFonts w:ascii="Times New Roman" w:hAnsi="Times New Roman"/>
          <w:sz w:val="22"/>
          <w:szCs w:val="22"/>
        </w:rPr>
        <w:tab/>
      </w:r>
    </w:p>
    <w:p w:rsidR="004D480A" w:rsidRDefault="002A10FA" w:rsidP="002A10FA">
      <w:pPr>
        <w:tabs>
          <w:tab w:val="left" w:pos="-1440"/>
          <w:tab w:val="left" w:pos="-720"/>
          <w:tab w:val="left" w:pos="0"/>
          <w:tab w:val="left" w:pos="562"/>
          <w:tab w:val="left" w:pos="1123"/>
          <w:tab w:val="left" w:pos="1685"/>
          <w:tab w:val="left" w:pos="2246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120"/>
        <w:ind w:left="562" w:hanging="562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October</w:t>
      </w:r>
      <w:bookmarkStart w:id="0" w:name="_GoBack"/>
      <w:bookmarkEnd w:id="0"/>
      <w:r w:rsidR="00A310D3">
        <w:rPr>
          <w:rFonts w:ascii="Times New Roman" w:hAnsi="Times New Roman"/>
          <w:sz w:val="22"/>
          <w:szCs w:val="22"/>
        </w:rPr>
        <w:t xml:space="preserve"> 2019</w:t>
      </w:r>
    </w:p>
    <w:sectPr w:rsidR="004D480A" w:rsidSect="001352A3">
      <w:headerReference w:type="default" r:id="rId18"/>
      <w:footerReference w:type="default" r:id="rId19"/>
      <w:footerReference w:type="first" r:id="rId20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F62" w:rsidRDefault="00D87F62">
      <w:pPr>
        <w:spacing w:line="20" w:lineRule="exact"/>
      </w:pPr>
    </w:p>
  </w:endnote>
  <w:endnote w:type="continuationSeparator" w:id="0">
    <w:p w:rsidR="00D87F62" w:rsidRDefault="00D87F62">
      <w:r>
        <w:t xml:space="preserve"> </w:t>
      </w:r>
    </w:p>
  </w:endnote>
  <w:endnote w:type="continuationNotice" w:id="1">
    <w:p w:rsidR="00D87F62" w:rsidRDefault="00D87F6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38156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2A3" w:rsidRDefault="001352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0F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352A3" w:rsidRDefault="001352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2A3" w:rsidRDefault="001352A3">
    <w:pPr>
      <w:pStyle w:val="Footer"/>
      <w:jc w:val="center"/>
    </w:pPr>
  </w:p>
  <w:p w:rsidR="001352A3" w:rsidRDefault="00135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F62" w:rsidRDefault="00D87F62">
      <w:r>
        <w:separator/>
      </w:r>
    </w:p>
  </w:footnote>
  <w:footnote w:type="continuationSeparator" w:id="0">
    <w:p w:rsidR="00D87F62" w:rsidRDefault="00D87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600" w:rsidRDefault="001C4600">
    <w:pPr>
      <w:spacing w:after="140" w:line="100" w:lineRule="exact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F7"/>
    <w:rsid w:val="00000460"/>
    <w:rsid w:val="00003CF5"/>
    <w:rsid w:val="000141F1"/>
    <w:rsid w:val="00020143"/>
    <w:rsid w:val="00023BEF"/>
    <w:rsid w:val="0002446A"/>
    <w:rsid w:val="00033D63"/>
    <w:rsid w:val="0004022D"/>
    <w:rsid w:val="00044FBF"/>
    <w:rsid w:val="00046BA8"/>
    <w:rsid w:val="00051260"/>
    <w:rsid w:val="000773A5"/>
    <w:rsid w:val="00077454"/>
    <w:rsid w:val="00077643"/>
    <w:rsid w:val="000813DC"/>
    <w:rsid w:val="0008164F"/>
    <w:rsid w:val="000856E7"/>
    <w:rsid w:val="0009111A"/>
    <w:rsid w:val="000953A0"/>
    <w:rsid w:val="00097EBA"/>
    <w:rsid w:val="000C39D4"/>
    <w:rsid w:val="000C45D8"/>
    <w:rsid w:val="000C5450"/>
    <w:rsid w:val="000C7C77"/>
    <w:rsid w:val="000D3CF2"/>
    <w:rsid w:val="000F5194"/>
    <w:rsid w:val="000F5867"/>
    <w:rsid w:val="001039C9"/>
    <w:rsid w:val="00106F7E"/>
    <w:rsid w:val="00107C18"/>
    <w:rsid w:val="00117AD9"/>
    <w:rsid w:val="00125313"/>
    <w:rsid w:val="00127AF0"/>
    <w:rsid w:val="001352A3"/>
    <w:rsid w:val="00143375"/>
    <w:rsid w:val="00145C2B"/>
    <w:rsid w:val="00146610"/>
    <w:rsid w:val="001542C7"/>
    <w:rsid w:val="00160788"/>
    <w:rsid w:val="00175F7F"/>
    <w:rsid w:val="001848D3"/>
    <w:rsid w:val="001848FE"/>
    <w:rsid w:val="001B0819"/>
    <w:rsid w:val="001B1D36"/>
    <w:rsid w:val="001B5430"/>
    <w:rsid w:val="001B5A01"/>
    <w:rsid w:val="001C4104"/>
    <w:rsid w:val="001C4600"/>
    <w:rsid w:val="001D36AD"/>
    <w:rsid w:val="001F281E"/>
    <w:rsid w:val="001F3308"/>
    <w:rsid w:val="00201E8C"/>
    <w:rsid w:val="00210317"/>
    <w:rsid w:val="00223C0B"/>
    <w:rsid w:val="00230030"/>
    <w:rsid w:val="002311EA"/>
    <w:rsid w:val="00233FB4"/>
    <w:rsid w:val="00234E2E"/>
    <w:rsid w:val="002451C6"/>
    <w:rsid w:val="00256ED5"/>
    <w:rsid w:val="002740C9"/>
    <w:rsid w:val="00275DC4"/>
    <w:rsid w:val="00283BBF"/>
    <w:rsid w:val="00287D4B"/>
    <w:rsid w:val="002A10FA"/>
    <w:rsid w:val="002B37A9"/>
    <w:rsid w:val="002B4757"/>
    <w:rsid w:val="002C6B15"/>
    <w:rsid w:val="002C7CF6"/>
    <w:rsid w:val="002D2A39"/>
    <w:rsid w:val="002D564F"/>
    <w:rsid w:val="002D5AE0"/>
    <w:rsid w:val="002D6B5D"/>
    <w:rsid w:val="002E40EC"/>
    <w:rsid w:val="002E5D50"/>
    <w:rsid w:val="002F24E2"/>
    <w:rsid w:val="002F5929"/>
    <w:rsid w:val="00311995"/>
    <w:rsid w:val="00325401"/>
    <w:rsid w:val="00330356"/>
    <w:rsid w:val="00344F4A"/>
    <w:rsid w:val="00346BB6"/>
    <w:rsid w:val="00347353"/>
    <w:rsid w:val="0036795E"/>
    <w:rsid w:val="0037068E"/>
    <w:rsid w:val="0038611E"/>
    <w:rsid w:val="00397EA0"/>
    <w:rsid w:val="003B35C5"/>
    <w:rsid w:val="003B5CD8"/>
    <w:rsid w:val="003B5DAA"/>
    <w:rsid w:val="003C1A92"/>
    <w:rsid w:val="003D35B7"/>
    <w:rsid w:val="003E0C8D"/>
    <w:rsid w:val="003E13AA"/>
    <w:rsid w:val="003E34CF"/>
    <w:rsid w:val="003E49DB"/>
    <w:rsid w:val="0040023F"/>
    <w:rsid w:val="00404918"/>
    <w:rsid w:val="00412143"/>
    <w:rsid w:val="00417D3C"/>
    <w:rsid w:val="00441140"/>
    <w:rsid w:val="00441379"/>
    <w:rsid w:val="00441B70"/>
    <w:rsid w:val="00447237"/>
    <w:rsid w:val="00451AFD"/>
    <w:rsid w:val="00466A01"/>
    <w:rsid w:val="00473F12"/>
    <w:rsid w:val="00480910"/>
    <w:rsid w:val="00485BF7"/>
    <w:rsid w:val="0049087E"/>
    <w:rsid w:val="004921A3"/>
    <w:rsid w:val="00493734"/>
    <w:rsid w:val="004B48F0"/>
    <w:rsid w:val="004C59BE"/>
    <w:rsid w:val="004D45C8"/>
    <w:rsid w:val="004D480A"/>
    <w:rsid w:val="004D6166"/>
    <w:rsid w:val="004E05AA"/>
    <w:rsid w:val="004E4CF2"/>
    <w:rsid w:val="004F3BEA"/>
    <w:rsid w:val="004F52FF"/>
    <w:rsid w:val="00505ECE"/>
    <w:rsid w:val="00514098"/>
    <w:rsid w:val="00521A4F"/>
    <w:rsid w:val="005321DB"/>
    <w:rsid w:val="00533AC0"/>
    <w:rsid w:val="0053584F"/>
    <w:rsid w:val="005433E0"/>
    <w:rsid w:val="00553325"/>
    <w:rsid w:val="0056505A"/>
    <w:rsid w:val="005670FC"/>
    <w:rsid w:val="005672AE"/>
    <w:rsid w:val="00571B4D"/>
    <w:rsid w:val="00584842"/>
    <w:rsid w:val="00585C59"/>
    <w:rsid w:val="005862A3"/>
    <w:rsid w:val="005905F3"/>
    <w:rsid w:val="005935BA"/>
    <w:rsid w:val="005965F7"/>
    <w:rsid w:val="005A50F0"/>
    <w:rsid w:val="005A6F93"/>
    <w:rsid w:val="005B4C2D"/>
    <w:rsid w:val="005B4EC6"/>
    <w:rsid w:val="005B7979"/>
    <w:rsid w:val="005C1E1E"/>
    <w:rsid w:val="005C279F"/>
    <w:rsid w:val="005D0C50"/>
    <w:rsid w:val="005D3DD8"/>
    <w:rsid w:val="005D4BFD"/>
    <w:rsid w:val="005D7541"/>
    <w:rsid w:val="005D7BA4"/>
    <w:rsid w:val="005E7F4C"/>
    <w:rsid w:val="00602166"/>
    <w:rsid w:val="00616AED"/>
    <w:rsid w:val="00616D40"/>
    <w:rsid w:val="00620059"/>
    <w:rsid w:val="006420D6"/>
    <w:rsid w:val="00642EAA"/>
    <w:rsid w:val="00645414"/>
    <w:rsid w:val="006465FF"/>
    <w:rsid w:val="0067143C"/>
    <w:rsid w:val="006719D8"/>
    <w:rsid w:val="0068421A"/>
    <w:rsid w:val="00687EFA"/>
    <w:rsid w:val="006A1EAA"/>
    <w:rsid w:val="006B0775"/>
    <w:rsid w:val="006B60F7"/>
    <w:rsid w:val="006C21DB"/>
    <w:rsid w:val="006C7D70"/>
    <w:rsid w:val="006D06A0"/>
    <w:rsid w:val="006D2491"/>
    <w:rsid w:val="006D5D1D"/>
    <w:rsid w:val="006E5394"/>
    <w:rsid w:val="006E6457"/>
    <w:rsid w:val="006F12A2"/>
    <w:rsid w:val="006F1E56"/>
    <w:rsid w:val="006F64F5"/>
    <w:rsid w:val="006F7944"/>
    <w:rsid w:val="0071048B"/>
    <w:rsid w:val="00710DD5"/>
    <w:rsid w:val="00711D6A"/>
    <w:rsid w:val="00712F6F"/>
    <w:rsid w:val="00715D63"/>
    <w:rsid w:val="0072228D"/>
    <w:rsid w:val="0072473C"/>
    <w:rsid w:val="00733BCC"/>
    <w:rsid w:val="00740B6A"/>
    <w:rsid w:val="00741F69"/>
    <w:rsid w:val="0075108C"/>
    <w:rsid w:val="00752947"/>
    <w:rsid w:val="007541CC"/>
    <w:rsid w:val="00760AC0"/>
    <w:rsid w:val="00762E43"/>
    <w:rsid w:val="00763DD0"/>
    <w:rsid w:val="00767149"/>
    <w:rsid w:val="00772594"/>
    <w:rsid w:val="00773920"/>
    <w:rsid w:val="00774EA1"/>
    <w:rsid w:val="00781D8C"/>
    <w:rsid w:val="0078550C"/>
    <w:rsid w:val="00787F82"/>
    <w:rsid w:val="007B0C2A"/>
    <w:rsid w:val="007B258E"/>
    <w:rsid w:val="007C0299"/>
    <w:rsid w:val="007D235B"/>
    <w:rsid w:val="007D5056"/>
    <w:rsid w:val="007D63C9"/>
    <w:rsid w:val="007D678A"/>
    <w:rsid w:val="00800741"/>
    <w:rsid w:val="00816491"/>
    <w:rsid w:val="00824D0F"/>
    <w:rsid w:val="0082544B"/>
    <w:rsid w:val="008312D4"/>
    <w:rsid w:val="008358CC"/>
    <w:rsid w:val="00837B9D"/>
    <w:rsid w:val="00843ADA"/>
    <w:rsid w:val="00847A96"/>
    <w:rsid w:val="00847E0E"/>
    <w:rsid w:val="0085066C"/>
    <w:rsid w:val="00861ABF"/>
    <w:rsid w:val="00864383"/>
    <w:rsid w:val="008701BC"/>
    <w:rsid w:val="008851D7"/>
    <w:rsid w:val="00885214"/>
    <w:rsid w:val="00896F6F"/>
    <w:rsid w:val="008B27C7"/>
    <w:rsid w:val="008B31F9"/>
    <w:rsid w:val="008B4F2C"/>
    <w:rsid w:val="008B519D"/>
    <w:rsid w:val="008B5B8E"/>
    <w:rsid w:val="008C2D00"/>
    <w:rsid w:val="008C43BF"/>
    <w:rsid w:val="008D3BD6"/>
    <w:rsid w:val="008E199A"/>
    <w:rsid w:val="008E1F91"/>
    <w:rsid w:val="008E436F"/>
    <w:rsid w:val="008F13F8"/>
    <w:rsid w:val="008F433E"/>
    <w:rsid w:val="0090118D"/>
    <w:rsid w:val="0090504E"/>
    <w:rsid w:val="00910790"/>
    <w:rsid w:val="0091144B"/>
    <w:rsid w:val="009234B3"/>
    <w:rsid w:val="0093335A"/>
    <w:rsid w:val="00951B71"/>
    <w:rsid w:val="00957BA2"/>
    <w:rsid w:val="00966D7F"/>
    <w:rsid w:val="00966F48"/>
    <w:rsid w:val="00971E74"/>
    <w:rsid w:val="009751C0"/>
    <w:rsid w:val="00981B31"/>
    <w:rsid w:val="00993B6F"/>
    <w:rsid w:val="009B2213"/>
    <w:rsid w:val="009B73A2"/>
    <w:rsid w:val="009D2E94"/>
    <w:rsid w:val="009D6A96"/>
    <w:rsid w:val="009E7C4E"/>
    <w:rsid w:val="009F1EE1"/>
    <w:rsid w:val="009F42DB"/>
    <w:rsid w:val="00A17AE3"/>
    <w:rsid w:val="00A17D9C"/>
    <w:rsid w:val="00A22CA3"/>
    <w:rsid w:val="00A307B1"/>
    <w:rsid w:val="00A310D3"/>
    <w:rsid w:val="00A42718"/>
    <w:rsid w:val="00A43FF7"/>
    <w:rsid w:val="00A4542C"/>
    <w:rsid w:val="00A515D3"/>
    <w:rsid w:val="00A54192"/>
    <w:rsid w:val="00A60D76"/>
    <w:rsid w:val="00A6451E"/>
    <w:rsid w:val="00A70EB4"/>
    <w:rsid w:val="00A82102"/>
    <w:rsid w:val="00A8487D"/>
    <w:rsid w:val="00A87C65"/>
    <w:rsid w:val="00A978C3"/>
    <w:rsid w:val="00AA4D72"/>
    <w:rsid w:val="00AA5BC3"/>
    <w:rsid w:val="00AA6828"/>
    <w:rsid w:val="00AB2CF8"/>
    <w:rsid w:val="00AB3245"/>
    <w:rsid w:val="00AC0E72"/>
    <w:rsid w:val="00AE5BC4"/>
    <w:rsid w:val="00AE758E"/>
    <w:rsid w:val="00AE7FBD"/>
    <w:rsid w:val="00AF4B5D"/>
    <w:rsid w:val="00B0570B"/>
    <w:rsid w:val="00B2322D"/>
    <w:rsid w:val="00B31C44"/>
    <w:rsid w:val="00B332B2"/>
    <w:rsid w:val="00B45ED1"/>
    <w:rsid w:val="00B50342"/>
    <w:rsid w:val="00B523EB"/>
    <w:rsid w:val="00B52483"/>
    <w:rsid w:val="00B665D4"/>
    <w:rsid w:val="00B70000"/>
    <w:rsid w:val="00B74B06"/>
    <w:rsid w:val="00B81934"/>
    <w:rsid w:val="00B86F42"/>
    <w:rsid w:val="00B92733"/>
    <w:rsid w:val="00B92AEE"/>
    <w:rsid w:val="00BA5009"/>
    <w:rsid w:val="00BA500F"/>
    <w:rsid w:val="00BB1BD9"/>
    <w:rsid w:val="00BB7C59"/>
    <w:rsid w:val="00BD0781"/>
    <w:rsid w:val="00BE51CB"/>
    <w:rsid w:val="00BE59BF"/>
    <w:rsid w:val="00C0463D"/>
    <w:rsid w:val="00C1209A"/>
    <w:rsid w:val="00C12DFB"/>
    <w:rsid w:val="00C31895"/>
    <w:rsid w:val="00C34118"/>
    <w:rsid w:val="00C363F6"/>
    <w:rsid w:val="00C44967"/>
    <w:rsid w:val="00C44F9D"/>
    <w:rsid w:val="00C513F2"/>
    <w:rsid w:val="00C62824"/>
    <w:rsid w:val="00C65D04"/>
    <w:rsid w:val="00C74432"/>
    <w:rsid w:val="00C77C4D"/>
    <w:rsid w:val="00C8155B"/>
    <w:rsid w:val="00C8572D"/>
    <w:rsid w:val="00C8575C"/>
    <w:rsid w:val="00C92A80"/>
    <w:rsid w:val="00C94885"/>
    <w:rsid w:val="00CA3EFC"/>
    <w:rsid w:val="00CA43E0"/>
    <w:rsid w:val="00CB2F1C"/>
    <w:rsid w:val="00CB49B7"/>
    <w:rsid w:val="00CC5E23"/>
    <w:rsid w:val="00CC5FBF"/>
    <w:rsid w:val="00CE431B"/>
    <w:rsid w:val="00CE4CEF"/>
    <w:rsid w:val="00CF7319"/>
    <w:rsid w:val="00D10A9E"/>
    <w:rsid w:val="00D12CA4"/>
    <w:rsid w:val="00D1693D"/>
    <w:rsid w:val="00D17C6A"/>
    <w:rsid w:val="00D218B4"/>
    <w:rsid w:val="00D219F6"/>
    <w:rsid w:val="00D31216"/>
    <w:rsid w:val="00D31D09"/>
    <w:rsid w:val="00D43B82"/>
    <w:rsid w:val="00D461DE"/>
    <w:rsid w:val="00D506A6"/>
    <w:rsid w:val="00D5272A"/>
    <w:rsid w:val="00D61427"/>
    <w:rsid w:val="00D72E9D"/>
    <w:rsid w:val="00D7448C"/>
    <w:rsid w:val="00D80766"/>
    <w:rsid w:val="00D87F62"/>
    <w:rsid w:val="00D912D8"/>
    <w:rsid w:val="00D93388"/>
    <w:rsid w:val="00DA10A7"/>
    <w:rsid w:val="00DA5505"/>
    <w:rsid w:val="00DB0B80"/>
    <w:rsid w:val="00DB7EA6"/>
    <w:rsid w:val="00DD4897"/>
    <w:rsid w:val="00DD7E1D"/>
    <w:rsid w:val="00DE2165"/>
    <w:rsid w:val="00DE5CA3"/>
    <w:rsid w:val="00DF25D4"/>
    <w:rsid w:val="00E11355"/>
    <w:rsid w:val="00E123B8"/>
    <w:rsid w:val="00E25459"/>
    <w:rsid w:val="00E25847"/>
    <w:rsid w:val="00E357F5"/>
    <w:rsid w:val="00E4054F"/>
    <w:rsid w:val="00E55650"/>
    <w:rsid w:val="00E7133F"/>
    <w:rsid w:val="00E73A94"/>
    <w:rsid w:val="00E75D0F"/>
    <w:rsid w:val="00E75EC0"/>
    <w:rsid w:val="00E75F12"/>
    <w:rsid w:val="00E77BD8"/>
    <w:rsid w:val="00E77D1F"/>
    <w:rsid w:val="00E8316A"/>
    <w:rsid w:val="00EB6AB3"/>
    <w:rsid w:val="00ED0710"/>
    <w:rsid w:val="00EE356F"/>
    <w:rsid w:val="00EE40C0"/>
    <w:rsid w:val="00EF0058"/>
    <w:rsid w:val="00EF406F"/>
    <w:rsid w:val="00EF4251"/>
    <w:rsid w:val="00EF7998"/>
    <w:rsid w:val="00F02055"/>
    <w:rsid w:val="00F1155F"/>
    <w:rsid w:val="00F13DC1"/>
    <w:rsid w:val="00F243A3"/>
    <w:rsid w:val="00F268F1"/>
    <w:rsid w:val="00F27887"/>
    <w:rsid w:val="00F31137"/>
    <w:rsid w:val="00F31BFD"/>
    <w:rsid w:val="00F35D2B"/>
    <w:rsid w:val="00F43307"/>
    <w:rsid w:val="00F54A0B"/>
    <w:rsid w:val="00F5622E"/>
    <w:rsid w:val="00F6497C"/>
    <w:rsid w:val="00F8214B"/>
    <w:rsid w:val="00F8588F"/>
    <w:rsid w:val="00F91583"/>
    <w:rsid w:val="00FA18A2"/>
    <w:rsid w:val="00FA1FAD"/>
    <w:rsid w:val="00FA4870"/>
    <w:rsid w:val="00FB16CC"/>
    <w:rsid w:val="00FB3C1C"/>
    <w:rsid w:val="00FB6217"/>
    <w:rsid w:val="00FB6D76"/>
    <w:rsid w:val="00FC08A8"/>
    <w:rsid w:val="00FC45EB"/>
    <w:rsid w:val="00FC47B1"/>
    <w:rsid w:val="00FD13BC"/>
    <w:rsid w:val="00FD2D49"/>
    <w:rsid w:val="00FD76A6"/>
    <w:rsid w:val="00FE352B"/>
    <w:rsid w:val="00FE60B6"/>
    <w:rsid w:val="00FF4360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713B0914"/>
  <w15:docId w15:val="{C9618EAD-D91D-4B42-9905-B36B975D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1CB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BE51CB"/>
    <w:pPr>
      <w:keepNext/>
      <w:tabs>
        <w:tab w:val="left" w:pos="-1440"/>
        <w:tab w:val="left" w:pos="-720"/>
        <w:tab w:val="left" w:pos="0"/>
        <w:tab w:val="left" w:pos="562"/>
        <w:tab w:val="left" w:pos="1123"/>
        <w:tab w:val="left" w:pos="1685"/>
        <w:tab w:val="left" w:pos="2246"/>
        <w:tab w:val="left" w:pos="2880"/>
        <w:tab w:val="left" w:pos="3600"/>
        <w:tab w:val="center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  <w:outlineLvl w:val="0"/>
    </w:pPr>
    <w:rPr>
      <w:rFonts w:ascii="Times New Roman" w:hAnsi="Times New Roman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BE51CB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BE51CB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BE51CB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BE51CB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BE51CB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BE51CB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BE51CB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BE51CB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BE51CB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BE51CB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BE51CB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rsid w:val="00BE51CB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BE51CB"/>
  </w:style>
  <w:style w:type="character" w:customStyle="1" w:styleId="EquationCaption">
    <w:name w:val="_Equation Caption"/>
    <w:rsid w:val="00BE51CB"/>
  </w:style>
  <w:style w:type="paragraph" w:styleId="BodyTextIndent">
    <w:name w:val="Body Text Indent"/>
    <w:basedOn w:val="Normal"/>
    <w:link w:val="BodyTextIndentChar"/>
    <w:rsid w:val="00BE51CB"/>
    <w:pPr>
      <w:tabs>
        <w:tab w:val="left" w:pos="-1440"/>
        <w:tab w:val="left" w:pos="-720"/>
        <w:tab w:val="left" w:pos="0"/>
        <w:tab w:val="left" w:pos="562"/>
        <w:tab w:val="left" w:pos="1123"/>
        <w:tab w:val="left" w:pos="1685"/>
        <w:tab w:val="left" w:pos="2246"/>
        <w:tab w:val="left" w:pos="2880"/>
        <w:tab w:val="left" w:pos="3600"/>
        <w:tab w:val="center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562" w:hanging="562"/>
    </w:pPr>
    <w:rPr>
      <w:rFonts w:ascii="Times New Roman" w:hAnsi="Times New Roman"/>
      <w:sz w:val="23"/>
    </w:rPr>
  </w:style>
  <w:style w:type="paragraph" w:styleId="BodyTextIndent2">
    <w:name w:val="Body Text Indent 2"/>
    <w:basedOn w:val="Normal"/>
    <w:rsid w:val="00BE51CB"/>
    <w:pPr>
      <w:tabs>
        <w:tab w:val="left" w:pos="-1440"/>
        <w:tab w:val="left" w:pos="-720"/>
        <w:tab w:val="left" w:pos="0"/>
        <w:tab w:val="left" w:pos="562"/>
        <w:tab w:val="left" w:pos="1123"/>
        <w:tab w:val="left" w:pos="1685"/>
        <w:tab w:val="left" w:pos="2246"/>
        <w:tab w:val="left" w:pos="2880"/>
        <w:tab w:val="left" w:pos="3600"/>
        <w:tab w:val="center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before="120"/>
      <w:ind w:left="562" w:hanging="562"/>
    </w:pPr>
    <w:rPr>
      <w:rFonts w:ascii="Times New Roman" w:hAnsi="Times New Roman"/>
      <w:sz w:val="22"/>
    </w:rPr>
  </w:style>
  <w:style w:type="character" w:styleId="Hyperlink">
    <w:name w:val="Hyperlink"/>
    <w:basedOn w:val="DefaultParagraphFont"/>
    <w:uiPriority w:val="99"/>
    <w:rsid w:val="00466A0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2491"/>
    <w:rPr>
      <w:rFonts w:ascii="Times New Roman" w:eastAsiaTheme="minorHAnsi" w:hAnsi="Times New Roman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2491"/>
    <w:rPr>
      <w:rFonts w:eastAsiaTheme="minorHAnsi" w:cstheme="minorBidi"/>
      <w:sz w:val="24"/>
      <w:szCs w:val="21"/>
    </w:rPr>
  </w:style>
  <w:style w:type="character" w:styleId="FollowedHyperlink">
    <w:name w:val="FollowedHyperlink"/>
    <w:basedOn w:val="DefaultParagraphFont"/>
    <w:rsid w:val="00A978C3"/>
    <w:rPr>
      <w:color w:val="800080" w:themeColor="followedHyperlink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BD0781"/>
    <w:rPr>
      <w:sz w:val="23"/>
    </w:rPr>
  </w:style>
  <w:style w:type="paragraph" w:styleId="Header">
    <w:name w:val="header"/>
    <w:basedOn w:val="Normal"/>
    <w:link w:val="HeaderChar"/>
    <w:rsid w:val="001352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52A3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rsid w:val="001352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2A3"/>
    <w:rPr>
      <w:rFonts w:ascii="Courier" w:hAnsi="Courier"/>
      <w:sz w:val="24"/>
    </w:rPr>
  </w:style>
  <w:style w:type="character" w:styleId="Emphasis">
    <w:name w:val="Emphasis"/>
    <w:basedOn w:val="DefaultParagraphFont"/>
    <w:uiPriority w:val="20"/>
    <w:qFormat/>
    <w:rsid w:val="0078550C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B524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52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competitionpolicy.org/index.php?&amp;id=1184&amp;action=907" TargetMode="External"/><Relationship Id="rId13" Type="http://schemas.openxmlformats.org/officeDocument/2006/relationships/hyperlink" Target="http://mitei.mit.edu/system/files/2014-MITEI-Report-Growing-Concerns-Possible-Solutions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epository.law.miami.edu/umblr/vol26/iss2/3" TargetMode="External"/><Relationship Id="rId12" Type="http://schemas.openxmlformats.org/officeDocument/2006/relationships/hyperlink" Target="https://www.competitionpolicyinternational.com/file/view/6564" TargetMode="External"/><Relationship Id="rId17" Type="http://schemas.openxmlformats.org/officeDocument/2006/relationships/hyperlink" Target="https://www.competitionpolicyinternational.com/the-role-of-market-definition-in-assessing-anticompetitive-harm-in-ohio-v-american-expres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mpetitionpolicyinternational.com/two-sided-red-herrings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ymnts.com/journa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ompetitionpolicyinternational.com/ignoring-two-sided-business-reality-can-also-hurt-plaintiffs/" TargetMode="External"/><Relationship Id="rId10" Type="http://schemas.openxmlformats.org/officeDocument/2006/relationships/hyperlink" Target="http://www.bepress.com/cas/vol5/iss1/art5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mpetitionpolicyinternational.com/dec-091/" TargetMode="External"/><Relationship Id="rId14" Type="http://schemas.openxmlformats.org/officeDocument/2006/relationships/hyperlink" Target="https://www.competitionpolicyinternational.com/wp-content/uploads/2017/09/CPI-Evans-Schmalensee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69890-E314-47BD-A4BA-6F81A956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6531</Words>
  <Characters>37230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CURRICULUM VITAE</vt:lpstr>
    </vt:vector>
  </TitlesOfParts>
  <Company>Sloan School of Management</Company>
  <LinksUpToDate>false</LinksUpToDate>
  <CharactersWithSpaces>43674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Diane H. Schmalensee</dc:creator>
  <cp:keywords/>
  <dc:description/>
  <cp:lastModifiedBy>Richard Schmalensee</cp:lastModifiedBy>
  <cp:revision>4</cp:revision>
  <cp:lastPrinted>2017-08-01T20:58:00Z</cp:lastPrinted>
  <dcterms:created xsi:type="dcterms:W3CDTF">2019-09-29T14:30:00Z</dcterms:created>
  <dcterms:modified xsi:type="dcterms:W3CDTF">2019-10-02T21:33:00Z</dcterms:modified>
</cp:coreProperties>
</file>